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EEA990" w14:textId="77777777" w:rsidR="00C40138" w:rsidRPr="0061302B" w:rsidRDefault="004A045B" w:rsidP="000D41AD">
      <w:pPr>
        <w:pStyle w:val="Heading1"/>
        <w:numPr>
          <w:ilvl w:val="0"/>
          <w:numId w:val="0"/>
        </w:numPr>
        <w:tabs>
          <w:tab w:val="left" w:pos="2268"/>
        </w:tabs>
        <w:rPr>
          <w:rFonts w:ascii="Times New Roman" w:hAnsi="Times New Roman"/>
          <w:sz w:val="22"/>
          <w:szCs w:val="22"/>
          <w:lang w:val="en-GB"/>
        </w:rPr>
      </w:pPr>
      <w:bookmarkStart w:id="0" w:name="_Toc42488098"/>
      <w:r w:rsidRPr="0061302B">
        <w:rPr>
          <w:rFonts w:ascii="Times New Roman" w:hAnsi="Times New Roman"/>
          <w:i/>
          <w:sz w:val="22"/>
          <w:szCs w:val="22"/>
          <w:lang w:val="en-GB"/>
        </w:rPr>
        <w:t>ANNEX II + III</w:t>
      </w:r>
      <w:r w:rsidR="00C40138" w:rsidRPr="0061302B">
        <w:rPr>
          <w:rFonts w:ascii="Times New Roman" w:hAnsi="Times New Roman"/>
          <w:i/>
          <w:sz w:val="22"/>
          <w:szCs w:val="22"/>
          <w:lang w:val="en-GB"/>
        </w:rPr>
        <w:t>:</w:t>
      </w:r>
      <w:r w:rsidR="00C40138" w:rsidRPr="0061302B">
        <w:rPr>
          <w:rFonts w:ascii="Times New Roman" w:hAnsi="Times New Roman"/>
          <w:i/>
          <w:sz w:val="22"/>
          <w:szCs w:val="22"/>
          <w:lang w:val="en-GB"/>
        </w:rPr>
        <w:tab/>
        <w:t xml:space="preserve"> </w:t>
      </w:r>
      <w:r w:rsidR="00C40138" w:rsidRPr="0061302B">
        <w:rPr>
          <w:rFonts w:ascii="Times New Roman" w:hAnsi="Times New Roman"/>
          <w:sz w:val="22"/>
          <w:szCs w:val="22"/>
          <w:lang w:val="en-GB"/>
        </w:rPr>
        <w:t>TECHNICAL SPECIFICATIONS</w:t>
      </w:r>
      <w:bookmarkEnd w:id="0"/>
      <w:r w:rsidR="00C40138" w:rsidRPr="0061302B">
        <w:rPr>
          <w:rFonts w:ascii="Times New Roman" w:hAnsi="Times New Roman"/>
          <w:sz w:val="22"/>
          <w:szCs w:val="22"/>
          <w:lang w:val="en-GB"/>
        </w:rPr>
        <w:t xml:space="preserve"> + TECHNICAL OFFER</w:t>
      </w:r>
    </w:p>
    <w:p w14:paraId="52EBB28F" w14:textId="77777777" w:rsidR="00C40138" w:rsidRPr="0061302B" w:rsidRDefault="00C40138" w:rsidP="000D41AD">
      <w:pPr>
        <w:ind w:left="567" w:hanging="567"/>
        <w:rPr>
          <w:rFonts w:ascii="Times New Roman" w:hAnsi="Times New Roman"/>
          <w:color w:val="auto"/>
          <w:sz w:val="22"/>
          <w:szCs w:val="22"/>
          <w:lang w:val="en-GB"/>
        </w:rPr>
      </w:pPr>
    </w:p>
    <w:p w14:paraId="372DE919" w14:textId="32D7A1C8" w:rsidR="00C40138" w:rsidRPr="0061302B" w:rsidRDefault="004A045B" w:rsidP="000D41AD">
      <w:pPr>
        <w:tabs>
          <w:tab w:val="right" w:pos="14459"/>
        </w:tabs>
        <w:jc w:val="both"/>
        <w:outlineLvl w:val="0"/>
        <w:rPr>
          <w:rFonts w:ascii="Times New Roman" w:hAnsi="Times New Roman"/>
          <w:b/>
          <w:color w:val="auto"/>
          <w:sz w:val="22"/>
          <w:szCs w:val="22"/>
          <w:lang w:val="en-GB"/>
        </w:rPr>
      </w:pPr>
      <w:r w:rsidRPr="0061302B">
        <w:rPr>
          <w:rFonts w:ascii="Times New Roman" w:hAnsi="Times New Roman"/>
          <w:b/>
          <w:color w:val="auto"/>
          <w:sz w:val="22"/>
          <w:szCs w:val="22"/>
          <w:lang w:val="en-GB"/>
        </w:rPr>
        <w:t>Contract title</w:t>
      </w:r>
      <w:r w:rsidR="00C40138" w:rsidRPr="0061302B">
        <w:rPr>
          <w:rFonts w:ascii="Times New Roman" w:hAnsi="Times New Roman"/>
          <w:b/>
          <w:color w:val="auto"/>
          <w:sz w:val="22"/>
          <w:szCs w:val="22"/>
          <w:lang w:val="en-GB"/>
        </w:rPr>
        <w:t xml:space="preserve">: </w:t>
      </w:r>
      <w:r w:rsidR="009A5E8A" w:rsidRPr="0061302B">
        <w:rPr>
          <w:rFonts w:ascii="Times New Roman" w:hAnsi="Times New Roman"/>
          <w:b/>
          <w:color w:val="auto"/>
          <w:sz w:val="22"/>
          <w:szCs w:val="22"/>
          <w:lang w:val="en-GB"/>
        </w:rPr>
        <w:t>Supply of Vehicles for Improving the maritime customs surveillance capacity and operational procedures of TCA</w:t>
      </w:r>
      <w:r w:rsidR="00E66D95" w:rsidRPr="0061302B">
        <w:rPr>
          <w:rFonts w:ascii="Times New Roman" w:hAnsi="Times New Roman"/>
          <w:b/>
          <w:color w:val="auto"/>
          <w:sz w:val="22"/>
          <w:szCs w:val="22"/>
          <w:lang w:val="en-GB"/>
        </w:rPr>
        <w:t xml:space="preserve"> - Relaunch</w:t>
      </w:r>
      <w:r w:rsidR="009A5E8A" w:rsidRPr="0061302B">
        <w:rPr>
          <w:rFonts w:ascii="Times New Roman" w:hAnsi="Times New Roman"/>
          <w:b/>
          <w:color w:val="auto"/>
          <w:sz w:val="22"/>
          <w:szCs w:val="22"/>
          <w:lang w:val="en-GB"/>
        </w:rPr>
        <w:t xml:space="preserve">       </w:t>
      </w:r>
    </w:p>
    <w:p w14:paraId="7754330E" w14:textId="77777777" w:rsidR="00C40138" w:rsidRPr="0061302B" w:rsidRDefault="008509D7" w:rsidP="000D41AD">
      <w:pPr>
        <w:tabs>
          <w:tab w:val="left" w:pos="7491"/>
        </w:tabs>
        <w:rPr>
          <w:rFonts w:ascii="Times New Roman" w:hAnsi="Times New Roman"/>
          <w:b/>
          <w:color w:val="auto"/>
          <w:sz w:val="22"/>
          <w:szCs w:val="22"/>
          <w:lang w:val="en-GB"/>
        </w:rPr>
      </w:pPr>
      <w:r w:rsidRPr="0061302B">
        <w:rPr>
          <w:rFonts w:ascii="Times New Roman" w:hAnsi="Times New Roman"/>
          <w:b/>
          <w:color w:val="auto"/>
          <w:sz w:val="22"/>
          <w:szCs w:val="22"/>
          <w:lang w:val="en-GB"/>
        </w:rPr>
        <w:t>Publication reference</w:t>
      </w:r>
      <w:r w:rsidR="00C40138" w:rsidRPr="0061302B">
        <w:rPr>
          <w:rFonts w:ascii="Times New Roman" w:hAnsi="Times New Roman"/>
          <w:b/>
          <w:color w:val="auto"/>
          <w:sz w:val="22"/>
          <w:szCs w:val="22"/>
          <w:lang w:val="en-GB"/>
        </w:rPr>
        <w:t xml:space="preserve">: </w:t>
      </w:r>
      <w:r w:rsidR="00170C45" w:rsidRPr="0061302B">
        <w:rPr>
          <w:rFonts w:ascii="Times New Roman" w:eastAsia="Times New Roman" w:hAnsi="Times New Roman"/>
          <w:b/>
          <w:snapToGrid w:val="0"/>
          <w:color w:val="auto"/>
          <w:sz w:val="22"/>
          <w:szCs w:val="20"/>
          <w:lang w:val="sv-SE"/>
        </w:rPr>
        <w:t>EuropeAid/137274/ID/SUP/TR</w:t>
      </w:r>
    </w:p>
    <w:p w14:paraId="74378B28" w14:textId="77777777" w:rsidR="00C40138" w:rsidRPr="0061302B" w:rsidRDefault="00C40138" w:rsidP="000D41AD">
      <w:pPr>
        <w:tabs>
          <w:tab w:val="left" w:pos="7491"/>
        </w:tabs>
        <w:rPr>
          <w:rFonts w:ascii="Times New Roman" w:hAnsi="Times New Roman"/>
          <w:b/>
          <w:color w:val="auto"/>
          <w:sz w:val="22"/>
          <w:szCs w:val="22"/>
          <w:lang w:val="en-GB"/>
        </w:rPr>
      </w:pPr>
    </w:p>
    <w:p w14:paraId="11E26D1A" w14:textId="77777777" w:rsidR="00C40138" w:rsidRPr="0061302B" w:rsidRDefault="00C40138" w:rsidP="000D41AD">
      <w:pPr>
        <w:tabs>
          <w:tab w:val="left" w:pos="7491"/>
        </w:tabs>
        <w:rPr>
          <w:rFonts w:ascii="Times New Roman" w:hAnsi="Times New Roman"/>
          <w:b/>
          <w:color w:val="auto"/>
          <w:sz w:val="22"/>
          <w:szCs w:val="22"/>
          <w:lang w:val="en-GB"/>
        </w:rPr>
      </w:pPr>
    </w:p>
    <w:p w14:paraId="368043C1" w14:textId="77777777" w:rsidR="00C40138" w:rsidRPr="0061302B" w:rsidRDefault="00C40138" w:rsidP="000D41AD">
      <w:pPr>
        <w:ind w:left="567" w:hanging="567"/>
        <w:rPr>
          <w:rFonts w:ascii="Times New Roman" w:hAnsi="Times New Roman"/>
          <w:b/>
          <w:color w:val="auto"/>
          <w:sz w:val="22"/>
          <w:szCs w:val="22"/>
          <w:lang w:val="en-GB"/>
        </w:rPr>
      </w:pPr>
      <w:r w:rsidRPr="0061302B">
        <w:rPr>
          <w:rFonts w:ascii="Times New Roman" w:hAnsi="Times New Roman"/>
          <w:b/>
          <w:color w:val="auto"/>
          <w:sz w:val="22"/>
          <w:szCs w:val="22"/>
          <w:lang w:val="en-GB"/>
        </w:rPr>
        <w:t>Column 1-2 should be completed by the Contracting Authority</w:t>
      </w:r>
    </w:p>
    <w:p w14:paraId="71B41DA0" w14:textId="77777777" w:rsidR="00C40138" w:rsidRPr="0061302B" w:rsidRDefault="00C40138" w:rsidP="000D41AD">
      <w:pPr>
        <w:ind w:left="567" w:hanging="567"/>
        <w:rPr>
          <w:rFonts w:ascii="Times New Roman" w:hAnsi="Times New Roman"/>
          <w:b/>
          <w:color w:val="auto"/>
          <w:sz w:val="22"/>
          <w:szCs w:val="22"/>
          <w:lang w:val="en-GB"/>
        </w:rPr>
      </w:pPr>
      <w:r w:rsidRPr="0061302B">
        <w:rPr>
          <w:rFonts w:ascii="Times New Roman" w:hAnsi="Times New Roman"/>
          <w:b/>
          <w:color w:val="auto"/>
          <w:sz w:val="22"/>
          <w:szCs w:val="22"/>
          <w:lang w:val="en-GB"/>
        </w:rPr>
        <w:t>Column 3-4 should be completed by the tenderer</w:t>
      </w:r>
    </w:p>
    <w:p w14:paraId="25E16D27" w14:textId="77777777" w:rsidR="00C40138" w:rsidRPr="0061302B" w:rsidRDefault="00C40138" w:rsidP="000D41AD">
      <w:pPr>
        <w:rPr>
          <w:rFonts w:ascii="Times New Roman" w:hAnsi="Times New Roman"/>
          <w:b/>
          <w:color w:val="auto"/>
          <w:sz w:val="22"/>
          <w:szCs w:val="22"/>
          <w:lang w:val="en-GB"/>
        </w:rPr>
      </w:pPr>
      <w:r w:rsidRPr="0061302B">
        <w:rPr>
          <w:rFonts w:ascii="Times New Roman" w:hAnsi="Times New Roman"/>
          <w:b/>
          <w:color w:val="auto"/>
          <w:sz w:val="22"/>
          <w:szCs w:val="22"/>
          <w:lang w:val="en-GB"/>
        </w:rPr>
        <w:t xml:space="preserve">Column 5 is reserved for the evaluation committee </w:t>
      </w:r>
    </w:p>
    <w:p w14:paraId="5425258B" w14:textId="77777777" w:rsidR="00C40138" w:rsidRPr="0061302B" w:rsidRDefault="00C40138" w:rsidP="000D41AD">
      <w:pPr>
        <w:ind w:left="567" w:hanging="567"/>
        <w:rPr>
          <w:rFonts w:ascii="Times New Roman" w:hAnsi="Times New Roman"/>
          <w:color w:val="auto"/>
          <w:sz w:val="22"/>
          <w:szCs w:val="22"/>
          <w:lang w:val="en-GB"/>
        </w:rPr>
      </w:pPr>
      <w:r w:rsidRPr="0061302B">
        <w:rPr>
          <w:rFonts w:ascii="Times New Roman" w:hAnsi="Times New Roman"/>
          <w:color w:val="auto"/>
          <w:sz w:val="22"/>
          <w:szCs w:val="22"/>
          <w:lang w:val="en-GB"/>
        </w:rPr>
        <w:t>Annex III - the Contractor's technical offer</w:t>
      </w:r>
    </w:p>
    <w:p w14:paraId="301E1E10" w14:textId="77777777" w:rsidR="00C40138" w:rsidRPr="0061302B" w:rsidRDefault="00C40138" w:rsidP="000D41AD">
      <w:pPr>
        <w:ind w:left="567" w:hanging="567"/>
        <w:rPr>
          <w:rFonts w:ascii="Times New Roman" w:hAnsi="Times New Roman"/>
          <w:color w:val="auto"/>
          <w:sz w:val="22"/>
          <w:szCs w:val="22"/>
          <w:lang w:val="en-GB"/>
        </w:rPr>
      </w:pPr>
      <w:r w:rsidRPr="0061302B">
        <w:rPr>
          <w:rFonts w:ascii="Times New Roman" w:hAnsi="Times New Roman"/>
          <w:color w:val="auto"/>
          <w:sz w:val="22"/>
          <w:szCs w:val="22"/>
          <w:lang w:val="en-GB"/>
        </w:rPr>
        <w:t xml:space="preserve">The tenderers are requested to complete the template on the next pages: </w:t>
      </w:r>
    </w:p>
    <w:p w14:paraId="0E741A1E" w14:textId="77777777" w:rsidR="00C40138" w:rsidRPr="0061302B" w:rsidRDefault="00C40138" w:rsidP="000D41AD">
      <w:pPr>
        <w:numPr>
          <w:ilvl w:val="0"/>
          <w:numId w:val="23"/>
        </w:numPr>
        <w:jc w:val="both"/>
        <w:rPr>
          <w:rFonts w:ascii="Times New Roman" w:hAnsi="Times New Roman"/>
          <w:color w:val="auto"/>
          <w:sz w:val="22"/>
          <w:szCs w:val="22"/>
          <w:lang w:val="en-GB"/>
        </w:rPr>
      </w:pPr>
      <w:r w:rsidRPr="0061302B">
        <w:rPr>
          <w:rFonts w:ascii="Times New Roman" w:hAnsi="Times New Roman"/>
          <w:color w:val="auto"/>
          <w:sz w:val="22"/>
          <w:szCs w:val="22"/>
          <w:lang w:val="en-GB"/>
        </w:rPr>
        <w:t xml:space="preserve">Column 2 is completed by the Contracting Authority shows the required specifications (not to be modified by the tenderer), </w:t>
      </w:r>
    </w:p>
    <w:p w14:paraId="171A9D42" w14:textId="77777777" w:rsidR="00C40138" w:rsidRPr="0061302B" w:rsidRDefault="00C40138" w:rsidP="000D41AD">
      <w:pPr>
        <w:numPr>
          <w:ilvl w:val="0"/>
          <w:numId w:val="23"/>
        </w:numPr>
        <w:jc w:val="both"/>
        <w:rPr>
          <w:rFonts w:ascii="Times New Roman" w:hAnsi="Times New Roman"/>
          <w:color w:val="auto"/>
          <w:sz w:val="22"/>
          <w:szCs w:val="22"/>
          <w:lang w:val="en-GB"/>
        </w:rPr>
      </w:pPr>
      <w:r w:rsidRPr="0061302B">
        <w:rPr>
          <w:rFonts w:ascii="Times New Roman" w:hAnsi="Times New Roman"/>
          <w:color w:val="auto"/>
          <w:sz w:val="22"/>
          <w:szCs w:val="22"/>
          <w:lang w:val="en-GB"/>
        </w:rPr>
        <w:t xml:space="preserve">Column 3 is to be filled in by the tenderer and must detail what is offered (for example the words “compliant” or “yes” are not sufficient)  </w:t>
      </w:r>
    </w:p>
    <w:p w14:paraId="730FB4D4" w14:textId="77777777" w:rsidR="00C40138" w:rsidRPr="0061302B" w:rsidRDefault="00C40138" w:rsidP="000D41AD">
      <w:pPr>
        <w:numPr>
          <w:ilvl w:val="0"/>
          <w:numId w:val="23"/>
        </w:numPr>
        <w:jc w:val="both"/>
        <w:rPr>
          <w:rFonts w:ascii="Times New Roman" w:hAnsi="Times New Roman"/>
          <w:color w:val="auto"/>
          <w:sz w:val="22"/>
          <w:szCs w:val="22"/>
          <w:lang w:val="en-GB"/>
        </w:rPr>
      </w:pPr>
      <w:r w:rsidRPr="0061302B">
        <w:rPr>
          <w:rFonts w:ascii="Times New Roman" w:hAnsi="Times New Roman"/>
          <w:color w:val="auto"/>
          <w:sz w:val="22"/>
          <w:szCs w:val="22"/>
          <w:lang w:val="en-GB"/>
        </w:rPr>
        <w:t>Column 4 allows the tenderer to make comments on its proposed supply and to make eventual references to the documentation</w:t>
      </w:r>
    </w:p>
    <w:p w14:paraId="3C9930A3" w14:textId="77777777" w:rsidR="00C40138" w:rsidRPr="0061302B" w:rsidRDefault="00C40138" w:rsidP="000D41AD">
      <w:pPr>
        <w:jc w:val="both"/>
        <w:rPr>
          <w:rFonts w:ascii="Times New Roman" w:hAnsi="Times New Roman"/>
          <w:color w:val="auto"/>
          <w:sz w:val="22"/>
          <w:szCs w:val="22"/>
          <w:lang w:val="en-GB"/>
        </w:rPr>
      </w:pPr>
      <w:r w:rsidRPr="0061302B">
        <w:rPr>
          <w:rFonts w:ascii="Times New Roman" w:hAnsi="Times New Roman"/>
          <w:color w:val="auto"/>
          <w:sz w:val="22"/>
          <w:szCs w:val="22"/>
          <w:lang w:val="en-GB"/>
        </w:rPr>
        <w:t>The eventual documentation supplied should clearly indicate (highlight, mark) the models offered and the options included, if any, so that the evaluators can see the exact configuration. Offers that do not permit to identify precisely the models and the specifications may be rejected by the evaluation committee.</w:t>
      </w:r>
    </w:p>
    <w:p w14:paraId="5BEBAE5C" w14:textId="77777777" w:rsidR="00C40138" w:rsidRPr="0061302B" w:rsidRDefault="00C40138" w:rsidP="000D41AD">
      <w:pPr>
        <w:ind w:left="567" w:hanging="567"/>
        <w:jc w:val="both"/>
        <w:rPr>
          <w:rFonts w:ascii="Times New Roman" w:hAnsi="Times New Roman"/>
          <w:color w:val="auto"/>
          <w:sz w:val="22"/>
          <w:szCs w:val="22"/>
          <w:lang w:val="en-GB"/>
        </w:rPr>
      </w:pPr>
      <w:r w:rsidRPr="0061302B">
        <w:rPr>
          <w:rFonts w:ascii="Times New Roman" w:hAnsi="Times New Roman"/>
          <w:color w:val="auto"/>
          <w:sz w:val="22"/>
          <w:szCs w:val="22"/>
          <w:lang w:val="en-GB"/>
        </w:rPr>
        <w:t>The offer must be clear enough to allow the evaluators to make an easy comparison between the requested specifications and the offered</w:t>
      </w:r>
      <w:r w:rsidRPr="0061302B">
        <w:rPr>
          <w:rFonts w:ascii="Times New Roman" w:hAnsi="Times New Roman"/>
          <w:b/>
          <w:color w:val="auto"/>
          <w:sz w:val="22"/>
          <w:szCs w:val="22"/>
          <w:lang w:val="en-GB"/>
        </w:rPr>
        <w:t xml:space="preserve"> </w:t>
      </w:r>
      <w:r w:rsidRPr="0061302B">
        <w:rPr>
          <w:rFonts w:ascii="Times New Roman" w:hAnsi="Times New Roman"/>
          <w:color w:val="auto"/>
          <w:sz w:val="22"/>
          <w:szCs w:val="22"/>
          <w:lang w:val="en-GB"/>
        </w:rPr>
        <w:t>specifications.</w:t>
      </w:r>
    </w:p>
    <w:p w14:paraId="7B8CF4C2" w14:textId="77777777" w:rsidR="00604B32" w:rsidRPr="0061302B" w:rsidRDefault="00604B32" w:rsidP="000D41AD">
      <w:pPr>
        <w:ind w:left="567" w:hanging="567"/>
        <w:jc w:val="both"/>
        <w:rPr>
          <w:rFonts w:ascii="Times New Roman" w:hAnsi="Times New Roman"/>
          <w:b/>
          <w:bCs/>
          <w:i/>
          <w:iCs/>
          <w:color w:val="auto"/>
          <w:sz w:val="22"/>
          <w:szCs w:val="22"/>
          <w:lang w:val="en-GB"/>
        </w:rPr>
      </w:pPr>
    </w:p>
    <w:p w14:paraId="6996A18C" w14:textId="77777777" w:rsidR="00604B32" w:rsidRPr="0061302B" w:rsidRDefault="00C40138" w:rsidP="000D41AD">
      <w:pPr>
        <w:keepNext/>
        <w:widowControl w:val="0"/>
        <w:spacing w:before="100" w:after="100" w:line="276" w:lineRule="auto"/>
        <w:ind w:left="284" w:hanging="284"/>
        <w:jc w:val="both"/>
        <w:rPr>
          <w:rFonts w:ascii="Times New Roman" w:eastAsia="SimSun" w:hAnsi="Times New Roman"/>
          <w:b/>
          <w:color w:val="auto"/>
          <w:sz w:val="22"/>
          <w:szCs w:val="22"/>
          <w:u w:val="single"/>
          <w:lang w:val="en-GB"/>
        </w:rPr>
      </w:pPr>
      <w:r w:rsidRPr="0061302B">
        <w:rPr>
          <w:rFonts w:ascii="Times New Roman" w:hAnsi="Times New Roman"/>
          <w:color w:val="auto"/>
          <w:sz w:val="22"/>
          <w:szCs w:val="22"/>
          <w:lang w:val="en-GB"/>
        </w:rPr>
        <w:br w:type="page"/>
      </w:r>
      <w:proofErr w:type="gramStart"/>
      <w:r w:rsidR="00604B32" w:rsidRPr="0061302B">
        <w:rPr>
          <w:rFonts w:ascii="Times New Roman" w:eastAsia="SimSun" w:hAnsi="Times New Roman"/>
          <w:b/>
          <w:color w:val="auto"/>
          <w:sz w:val="22"/>
          <w:szCs w:val="22"/>
          <w:u w:val="single"/>
          <w:lang w:val="en-GB" w:eastAsia="zh-CN"/>
        </w:rPr>
        <w:lastRenderedPageBreak/>
        <w:t>1.</w:t>
      </w:r>
      <w:r w:rsidR="00604B32" w:rsidRPr="0061302B">
        <w:rPr>
          <w:rFonts w:ascii="Times New Roman" w:eastAsia="SimSun" w:hAnsi="Times New Roman"/>
          <w:b/>
          <w:color w:val="auto"/>
          <w:sz w:val="22"/>
          <w:szCs w:val="22"/>
          <w:u w:val="single"/>
          <w:lang w:val="en-GB"/>
        </w:rPr>
        <w:t>VISIBILITY</w:t>
      </w:r>
      <w:proofErr w:type="gramEnd"/>
    </w:p>
    <w:p w14:paraId="52C0676D" w14:textId="77777777" w:rsidR="00454CDB" w:rsidRPr="0061302B" w:rsidRDefault="00604B32" w:rsidP="000D41AD">
      <w:pPr>
        <w:keepNext/>
        <w:widowControl w:val="0"/>
        <w:tabs>
          <w:tab w:val="center" w:pos="4536"/>
          <w:tab w:val="right" w:pos="9072"/>
        </w:tabs>
        <w:spacing w:before="100" w:after="100"/>
        <w:ind w:left="284" w:hanging="284"/>
        <w:jc w:val="both"/>
        <w:rPr>
          <w:rFonts w:ascii="Times New Roman" w:hAnsi="Times New Roman"/>
          <w:color w:val="auto"/>
          <w:sz w:val="22"/>
          <w:szCs w:val="22"/>
          <w:lang w:val="en-GB"/>
        </w:rPr>
      </w:pPr>
      <w:r w:rsidRPr="0061302B">
        <w:rPr>
          <w:rFonts w:ascii="Times New Roman" w:hAnsi="Times New Roman"/>
          <w:color w:val="auto"/>
          <w:sz w:val="22"/>
          <w:szCs w:val="22"/>
          <w:lang w:val="en-GB"/>
        </w:rPr>
        <w:t xml:space="preserve">All supplies must comply with the generic Visibility policies in force within the scope of external aid contracts financed from the EU general budget; tenderers </w:t>
      </w:r>
      <w:r w:rsidR="00454CDB" w:rsidRPr="0061302B">
        <w:rPr>
          <w:rFonts w:ascii="Times New Roman" w:hAnsi="Times New Roman"/>
          <w:color w:val="auto"/>
          <w:sz w:val="22"/>
          <w:szCs w:val="22"/>
          <w:lang w:val="en-GB"/>
        </w:rPr>
        <w:t xml:space="preserve"> </w:t>
      </w:r>
    </w:p>
    <w:p w14:paraId="3A4CAC32" w14:textId="77777777" w:rsidR="00604B32" w:rsidRPr="0061302B" w:rsidRDefault="00604B32" w:rsidP="000D41AD">
      <w:pPr>
        <w:keepNext/>
        <w:widowControl w:val="0"/>
        <w:tabs>
          <w:tab w:val="center" w:pos="4536"/>
          <w:tab w:val="right" w:pos="9072"/>
        </w:tabs>
        <w:spacing w:before="100" w:after="100"/>
        <w:ind w:left="284" w:hanging="284"/>
        <w:jc w:val="both"/>
        <w:rPr>
          <w:rFonts w:ascii="Times New Roman" w:hAnsi="Times New Roman"/>
          <w:color w:val="auto"/>
          <w:sz w:val="22"/>
          <w:szCs w:val="22"/>
          <w:lang w:val="en-GB"/>
        </w:rPr>
      </w:pPr>
      <w:proofErr w:type="gramStart"/>
      <w:r w:rsidRPr="0061302B">
        <w:rPr>
          <w:rFonts w:ascii="Times New Roman" w:hAnsi="Times New Roman"/>
          <w:color w:val="auto"/>
          <w:sz w:val="22"/>
          <w:szCs w:val="22"/>
          <w:lang w:val="en-GB"/>
        </w:rPr>
        <w:t>will</w:t>
      </w:r>
      <w:proofErr w:type="gramEnd"/>
      <w:r w:rsidRPr="0061302B">
        <w:rPr>
          <w:rFonts w:ascii="Times New Roman" w:hAnsi="Times New Roman"/>
          <w:color w:val="auto"/>
          <w:sz w:val="22"/>
          <w:szCs w:val="22"/>
          <w:lang w:val="en-GB"/>
        </w:rPr>
        <w:t xml:space="preserve"> thus be aware that certain visibility rules apply and that the guidelines and manuals concerned may be found in the EUROPEAID website, at:</w:t>
      </w:r>
    </w:p>
    <w:p w14:paraId="2A76CDB6" w14:textId="77777777" w:rsidR="00456BB2" w:rsidRPr="0061302B" w:rsidRDefault="00F36BBD" w:rsidP="000D41AD">
      <w:pPr>
        <w:keepNext/>
        <w:widowControl w:val="0"/>
        <w:tabs>
          <w:tab w:val="center" w:pos="4536"/>
          <w:tab w:val="right" w:pos="9072"/>
        </w:tabs>
        <w:spacing w:before="100" w:after="100"/>
        <w:ind w:left="284" w:hanging="284"/>
        <w:jc w:val="both"/>
        <w:rPr>
          <w:rFonts w:ascii="Times New Roman" w:eastAsia="Times New Roman" w:hAnsi="Times New Roman"/>
          <w:snapToGrid w:val="0"/>
          <w:color w:val="auto"/>
          <w:sz w:val="22"/>
          <w:szCs w:val="22"/>
          <w:lang w:val="en-GB"/>
        </w:rPr>
      </w:pPr>
      <w:hyperlink r:id="rId9" w:history="1">
        <w:r w:rsidR="00456BB2" w:rsidRPr="0061302B">
          <w:rPr>
            <w:rFonts w:ascii="Times New Roman" w:eastAsia="Times New Roman" w:hAnsi="Times New Roman"/>
            <w:snapToGrid w:val="0"/>
            <w:color w:val="auto"/>
            <w:sz w:val="22"/>
            <w:szCs w:val="22"/>
            <w:u w:val="single"/>
            <w:lang w:val="en-GB"/>
          </w:rPr>
          <w:t>http://ec.europa.eu/europeaid/funding/communication-and-visibility-manual-eu-external-actions_en</w:t>
        </w:r>
      </w:hyperlink>
      <w:r w:rsidR="00456BB2" w:rsidRPr="0061302B">
        <w:rPr>
          <w:rFonts w:ascii="Times New Roman" w:eastAsia="Times New Roman" w:hAnsi="Times New Roman"/>
          <w:snapToGrid w:val="0"/>
          <w:color w:val="auto"/>
          <w:sz w:val="22"/>
          <w:szCs w:val="22"/>
          <w:lang w:val="en-GB"/>
        </w:rPr>
        <w:t xml:space="preserve"> </w:t>
      </w:r>
    </w:p>
    <w:p w14:paraId="2ABE86E6" w14:textId="77777777" w:rsidR="00604B32" w:rsidRPr="0061302B" w:rsidRDefault="00F36BBD" w:rsidP="000D41AD">
      <w:pPr>
        <w:keepNext/>
        <w:widowControl w:val="0"/>
        <w:tabs>
          <w:tab w:val="center" w:pos="4536"/>
          <w:tab w:val="right" w:pos="9072"/>
        </w:tabs>
        <w:spacing w:before="100" w:after="100"/>
        <w:ind w:left="284" w:hanging="284"/>
        <w:jc w:val="both"/>
        <w:rPr>
          <w:rFonts w:ascii="Times New Roman" w:hAnsi="Times New Roman"/>
          <w:color w:val="auto"/>
          <w:spacing w:val="-3"/>
          <w:sz w:val="22"/>
          <w:szCs w:val="22"/>
          <w:u w:val="single"/>
          <w:lang w:val="en-GB"/>
        </w:rPr>
      </w:pPr>
      <w:hyperlink r:id="rId10" w:history="1">
        <w:r w:rsidR="00456BB2" w:rsidRPr="0061302B">
          <w:rPr>
            <w:rFonts w:ascii="Times New Roman" w:hAnsi="Times New Roman"/>
            <w:color w:val="auto"/>
            <w:spacing w:val="-3"/>
            <w:sz w:val="22"/>
            <w:szCs w:val="22"/>
            <w:lang w:val="en-GB"/>
          </w:rPr>
          <w:t>http://avrupa.info.tr/eu-funding-in-turkey/visibility-guidelines.html</w:t>
        </w:r>
      </w:hyperlink>
      <w:r w:rsidR="00456BB2" w:rsidRPr="0061302B">
        <w:rPr>
          <w:rFonts w:ascii="Times New Roman" w:hAnsi="Times New Roman"/>
          <w:color w:val="auto"/>
          <w:spacing w:val="-3"/>
          <w:sz w:val="22"/>
          <w:szCs w:val="22"/>
          <w:u w:val="single"/>
          <w:lang w:val="en-GB"/>
        </w:rPr>
        <w:t xml:space="preserve"> </w:t>
      </w:r>
    </w:p>
    <w:p w14:paraId="6A49FFD7" w14:textId="77777777" w:rsidR="00604B32" w:rsidRPr="0061302B" w:rsidRDefault="00604B32" w:rsidP="000D41AD">
      <w:pPr>
        <w:keepNext/>
        <w:widowControl w:val="0"/>
        <w:tabs>
          <w:tab w:val="center" w:pos="4536"/>
          <w:tab w:val="right" w:pos="9072"/>
        </w:tabs>
        <w:spacing w:before="100" w:after="100"/>
        <w:ind w:left="284" w:hanging="284"/>
        <w:jc w:val="both"/>
        <w:rPr>
          <w:rFonts w:ascii="Times New Roman" w:hAnsi="Times New Roman"/>
          <w:color w:val="auto"/>
          <w:spacing w:val="-3"/>
          <w:sz w:val="22"/>
          <w:szCs w:val="22"/>
          <w:u w:val="single"/>
          <w:lang w:val="en-GB"/>
        </w:rPr>
      </w:pPr>
    </w:p>
    <w:p w14:paraId="33E8D697" w14:textId="77777777" w:rsidR="00604B32" w:rsidRPr="0061302B" w:rsidRDefault="00604B32" w:rsidP="000D41AD">
      <w:pPr>
        <w:keepNext/>
        <w:widowControl w:val="0"/>
        <w:spacing w:before="100" w:after="100"/>
        <w:jc w:val="both"/>
        <w:rPr>
          <w:rFonts w:ascii="Times New Roman" w:hAnsi="Times New Roman"/>
          <w:color w:val="auto"/>
          <w:sz w:val="22"/>
          <w:szCs w:val="22"/>
          <w:lang w:val="en-GB"/>
        </w:rPr>
      </w:pPr>
      <w:r w:rsidRPr="0061302B">
        <w:rPr>
          <w:rFonts w:ascii="Times New Roman" w:hAnsi="Times New Roman"/>
          <w:color w:val="auto"/>
          <w:sz w:val="22"/>
          <w:szCs w:val="22"/>
          <w:lang w:val="en-GB"/>
        </w:rPr>
        <w:t xml:space="preserve">Unless otherwise specified, all equipment shall have a solidly fixed and durable label, size 75 mm x 35 mm, as appropriate </w:t>
      </w:r>
      <w:proofErr w:type="gramStart"/>
      <w:r w:rsidRPr="0061302B">
        <w:rPr>
          <w:rFonts w:ascii="Times New Roman" w:hAnsi="Times New Roman"/>
          <w:color w:val="auto"/>
          <w:sz w:val="22"/>
          <w:szCs w:val="22"/>
          <w:lang w:val="en-GB"/>
        </w:rPr>
        <w:t>for each equipment</w:t>
      </w:r>
      <w:proofErr w:type="gramEnd"/>
      <w:r w:rsidRPr="0061302B">
        <w:rPr>
          <w:rFonts w:ascii="Times New Roman" w:hAnsi="Times New Roman"/>
          <w:color w:val="auto"/>
          <w:sz w:val="22"/>
          <w:szCs w:val="22"/>
          <w:lang w:val="en-GB"/>
        </w:rPr>
        <w:t xml:space="preserve">, with the standard EU logo as below: </w:t>
      </w:r>
    </w:p>
    <w:p w14:paraId="067D1F86" w14:textId="77777777" w:rsidR="00604B32" w:rsidRPr="0061302B" w:rsidRDefault="00604B32" w:rsidP="000D41AD">
      <w:pPr>
        <w:keepNext/>
        <w:widowControl w:val="0"/>
        <w:spacing w:before="40" w:after="40"/>
        <w:jc w:val="both"/>
        <w:rPr>
          <w:rFonts w:ascii="Times New Roman" w:hAnsi="Times New Roman"/>
          <w:color w:val="auto"/>
          <w:sz w:val="22"/>
          <w:szCs w:val="22"/>
          <w:lang w:val="en-GB"/>
        </w:rPr>
      </w:pPr>
    </w:p>
    <w:p w14:paraId="092F01CB" w14:textId="77777777" w:rsidR="00604B32" w:rsidRPr="0061302B" w:rsidRDefault="00604B32" w:rsidP="000D41AD">
      <w:pPr>
        <w:keepNext/>
        <w:widowControl w:val="0"/>
        <w:spacing w:before="40" w:after="40"/>
        <w:ind w:left="567" w:hanging="567"/>
        <w:jc w:val="center"/>
        <w:rPr>
          <w:rFonts w:ascii="Times New Roman" w:hAnsi="Times New Roman"/>
          <w:color w:val="auto"/>
          <w:sz w:val="22"/>
          <w:szCs w:val="22"/>
          <w:lang w:val="en-GB"/>
        </w:rPr>
      </w:pPr>
      <w:r w:rsidRPr="0061302B">
        <w:rPr>
          <w:rFonts w:ascii="Times New Roman" w:hAnsi="Times New Roman"/>
          <w:noProof/>
          <w:color w:val="auto"/>
          <w:sz w:val="22"/>
          <w:szCs w:val="22"/>
          <w:lang w:val="tr-TR" w:eastAsia="tr-TR"/>
        </w:rPr>
        <w:drawing>
          <wp:inline distT="0" distB="0" distL="0" distR="0" wp14:anchorId="2F707DCA" wp14:editId="0996714C">
            <wp:extent cx="2057400" cy="828675"/>
            <wp:effectExtent l="0" t="0" r="0" b="9525"/>
            <wp:docPr id="1" name="Picture 1" descr="Description: BayrakRenkl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BayrakRenkli"/>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57400" cy="828675"/>
                    </a:xfrm>
                    <a:prstGeom prst="rect">
                      <a:avLst/>
                    </a:prstGeom>
                    <a:noFill/>
                    <a:ln>
                      <a:noFill/>
                    </a:ln>
                  </pic:spPr>
                </pic:pic>
              </a:graphicData>
            </a:graphic>
          </wp:inline>
        </w:drawing>
      </w:r>
    </w:p>
    <w:p w14:paraId="6B647F5E" w14:textId="77777777" w:rsidR="00604B32" w:rsidRPr="0061302B" w:rsidRDefault="00604B32" w:rsidP="000D41AD">
      <w:pPr>
        <w:keepNext/>
        <w:widowControl w:val="0"/>
        <w:spacing w:before="40" w:after="40"/>
        <w:ind w:right="360"/>
        <w:jc w:val="center"/>
        <w:rPr>
          <w:rFonts w:ascii="Times New Roman" w:hAnsi="Times New Roman"/>
          <w:color w:val="auto"/>
          <w:sz w:val="22"/>
          <w:szCs w:val="22"/>
          <w:lang w:val="en-GB"/>
        </w:rPr>
      </w:pPr>
      <w:r w:rsidRPr="0061302B">
        <w:rPr>
          <w:rFonts w:ascii="Times New Roman" w:hAnsi="Times New Roman"/>
          <w:bCs/>
          <w:color w:val="auto"/>
          <w:sz w:val="22"/>
          <w:szCs w:val="22"/>
          <w:lang w:val="en-GB"/>
        </w:rPr>
        <w:t>INSTRUMENT FOR PRE-ACCESSION ASSISTANCE (IPA) PROGRAMME 2007-2013</w:t>
      </w:r>
    </w:p>
    <w:p w14:paraId="097722F3" w14:textId="77777777" w:rsidR="009E275A" w:rsidRPr="0061302B" w:rsidRDefault="009E275A" w:rsidP="000D41AD">
      <w:pPr>
        <w:keepNext/>
        <w:widowControl w:val="0"/>
        <w:spacing w:before="40" w:after="40"/>
        <w:ind w:left="4320" w:firstLine="720"/>
        <w:rPr>
          <w:rFonts w:ascii="Times New Roman" w:hAnsi="Times New Roman"/>
          <w:color w:val="auto"/>
          <w:sz w:val="22"/>
          <w:szCs w:val="22"/>
        </w:rPr>
      </w:pPr>
      <w:proofErr w:type="spellStart"/>
      <w:r w:rsidRPr="0061302B">
        <w:rPr>
          <w:rFonts w:ascii="Times New Roman" w:hAnsi="Times New Roman"/>
          <w:color w:val="auto"/>
          <w:sz w:val="22"/>
          <w:szCs w:val="22"/>
        </w:rPr>
        <w:t>EuropeAid</w:t>
      </w:r>
      <w:proofErr w:type="spellEnd"/>
      <w:r w:rsidRPr="0061302B">
        <w:rPr>
          <w:rFonts w:ascii="Times New Roman" w:hAnsi="Times New Roman"/>
          <w:color w:val="auto"/>
          <w:sz w:val="22"/>
          <w:szCs w:val="22"/>
        </w:rPr>
        <w:t>/137274/ID/SUP/TR</w:t>
      </w:r>
    </w:p>
    <w:p w14:paraId="3A848A09" w14:textId="77777777" w:rsidR="00604B32" w:rsidRPr="0061302B" w:rsidRDefault="00604B32" w:rsidP="000D41AD">
      <w:pPr>
        <w:keepNext/>
        <w:widowControl w:val="0"/>
        <w:spacing w:before="40" w:after="40"/>
        <w:ind w:left="4320" w:firstLine="720"/>
        <w:rPr>
          <w:rFonts w:ascii="Times New Roman" w:hAnsi="Times New Roman"/>
          <w:color w:val="auto"/>
          <w:sz w:val="22"/>
          <w:szCs w:val="22"/>
          <w:lang w:val="en-GB"/>
        </w:rPr>
      </w:pPr>
      <w:r w:rsidRPr="0061302B">
        <w:rPr>
          <w:rFonts w:ascii="Times New Roman" w:hAnsi="Times New Roman"/>
          <w:color w:val="auto"/>
          <w:sz w:val="22"/>
          <w:szCs w:val="22"/>
          <w:lang w:val="en-GB"/>
        </w:rPr>
        <w:t>Lot No:</w:t>
      </w:r>
    </w:p>
    <w:p w14:paraId="09B0593C" w14:textId="77777777" w:rsidR="00604B32" w:rsidRPr="0061302B" w:rsidRDefault="00604B32" w:rsidP="000D41AD">
      <w:pPr>
        <w:keepNext/>
        <w:widowControl w:val="0"/>
        <w:spacing w:before="40" w:after="40"/>
        <w:ind w:left="4320" w:firstLine="720"/>
        <w:rPr>
          <w:rFonts w:ascii="Times New Roman" w:hAnsi="Times New Roman"/>
          <w:color w:val="auto"/>
          <w:sz w:val="22"/>
          <w:szCs w:val="22"/>
          <w:lang w:val="en-GB"/>
        </w:rPr>
      </w:pPr>
      <w:r w:rsidRPr="0061302B">
        <w:rPr>
          <w:rFonts w:ascii="Times New Roman" w:hAnsi="Times New Roman"/>
          <w:color w:val="auto"/>
          <w:sz w:val="22"/>
          <w:szCs w:val="22"/>
          <w:lang w:val="en-GB"/>
        </w:rPr>
        <w:t>Item No:</w:t>
      </w:r>
    </w:p>
    <w:p w14:paraId="4D5BFDBB" w14:textId="77777777" w:rsidR="00604B32" w:rsidRPr="0061302B" w:rsidRDefault="00604B32" w:rsidP="000D41AD">
      <w:pPr>
        <w:keepNext/>
        <w:widowControl w:val="0"/>
        <w:spacing w:before="40" w:after="40"/>
        <w:ind w:left="4320" w:firstLine="720"/>
        <w:rPr>
          <w:rFonts w:ascii="Times New Roman" w:hAnsi="Times New Roman"/>
          <w:color w:val="auto"/>
          <w:sz w:val="22"/>
          <w:szCs w:val="22"/>
          <w:lang w:val="en-GB"/>
        </w:rPr>
      </w:pPr>
      <w:r w:rsidRPr="0061302B">
        <w:rPr>
          <w:rFonts w:ascii="Times New Roman" w:hAnsi="Times New Roman"/>
          <w:color w:val="auto"/>
          <w:sz w:val="22"/>
          <w:szCs w:val="22"/>
          <w:lang w:val="en-GB"/>
        </w:rPr>
        <w:t>Serial No:</w:t>
      </w:r>
    </w:p>
    <w:p w14:paraId="5D21CBD8" w14:textId="77777777" w:rsidR="00604B32" w:rsidRPr="0061302B" w:rsidRDefault="00604B32" w:rsidP="000D41AD">
      <w:pPr>
        <w:keepNext/>
        <w:widowControl w:val="0"/>
        <w:spacing w:before="40" w:after="40"/>
        <w:jc w:val="center"/>
        <w:rPr>
          <w:rFonts w:ascii="Times New Roman" w:hAnsi="Times New Roman"/>
          <w:color w:val="auto"/>
          <w:sz w:val="22"/>
          <w:szCs w:val="22"/>
          <w:lang w:val="en-GB"/>
        </w:rPr>
      </w:pPr>
    </w:p>
    <w:p w14:paraId="7496004C" w14:textId="77777777" w:rsidR="00604B32" w:rsidRPr="0061302B" w:rsidRDefault="00604B32" w:rsidP="000D41AD">
      <w:pPr>
        <w:keepNext/>
        <w:widowControl w:val="0"/>
        <w:spacing w:before="40" w:after="40"/>
        <w:jc w:val="center"/>
        <w:rPr>
          <w:rFonts w:ascii="Times New Roman" w:hAnsi="Times New Roman"/>
          <w:color w:val="auto"/>
          <w:sz w:val="22"/>
          <w:szCs w:val="22"/>
          <w:lang w:val="en-GB"/>
        </w:rPr>
      </w:pPr>
      <w:r w:rsidRPr="0061302B">
        <w:rPr>
          <w:rFonts w:ascii="Times New Roman" w:hAnsi="Times New Roman"/>
          <w:color w:val="auto"/>
          <w:sz w:val="22"/>
          <w:szCs w:val="22"/>
          <w:lang w:val="en-GB"/>
        </w:rPr>
        <w:t xml:space="preserve">%85 </w:t>
      </w:r>
      <w:proofErr w:type="spellStart"/>
      <w:r w:rsidRPr="0061302B">
        <w:rPr>
          <w:rFonts w:ascii="Times New Roman" w:hAnsi="Times New Roman"/>
          <w:color w:val="auto"/>
          <w:sz w:val="22"/>
          <w:szCs w:val="22"/>
          <w:lang w:val="en-GB"/>
        </w:rPr>
        <w:t>Avrupa</w:t>
      </w:r>
      <w:proofErr w:type="spellEnd"/>
      <w:r w:rsidRPr="0061302B">
        <w:rPr>
          <w:rFonts w:ascii="Times New Roman" w:hAnsi="Times New Roman"/>
          <w:color w:val="auto"/>
          <w:sz w:val="22"/>
          <w:szCs w:val="22"/>
          <w:lang w:val="en-GB"/>
        </w:rPr>
        <w:t xml:space="preserve"> </w:t>
      </w:r>
      <w:proofErr w:type="spellStart"/>
      <w:r w:rsidRPr="0061302B">
        <w:rPr>
          <w:rFonts w:ascii="Times New Roman" w:hAnsi="Times New Roman"/>
          <w:color w:val="auto"/>
          <w:sz w:val="22"/>
          <w:szCs w:val="22"/>
          <w:lang w:val="en-GB"/>
        </w:rPr>
        <w:t>Birliği</w:t>
      </w:r>
      <w:proofErr w:type="spellEnd"/>
      <w:r w:rsidRPr="0061302B">
        <w:rPr>
          <w:rFonts w:ascii="Times New Roman" w:hAnsi="Times New Roman"/>
          <w:color w:val="auto"/>
          <w:sz w:val="22"/>
          <w:szCs w:val="22"/>
          <w:lang w:val="en-GB"/>
        </w:rPr>
        <w:t xml:space="preserve"> </w:t>
      </w:r>
      <w:proofErr w:type="spellStart"/>
      <w:r w:rsidRPr="0061302B">
        <w:rPr>
          <w:rFonts w:ascii="Times New Roman" w:hAnsi="Times New Roman"/>
          <w:color w:val="auto"/>
          <w:sz w:val="22"/>
          <w:szCs w:val="22"/>
          <w:lang w:val="en-GB"/>
        </w:rPr>
        <w:t>Katkısı</w:t>
      </w:r>
      <w:proofErr w:type="spellEnd"/>
      <w:r w:rsidRPr="0061302B">
        <w:rPr>
          <w:rFonts w:ascii="Times New Roman" w:hAnsi="Times New Roman"/>
          <w:color w:val="auto"/>
          <w:sz w:val="22"/>
          <w:szCs w:val="22"/>
          <w:lang w:val="en-GB"/>
        </w:rPr>
        <w:t xml:space="preserve">, %.15 </w:t>
      </w:r>
      <w:proofErr w:type="spellStart"/>
      <w:r w:rsidRPr="0061302B">
        <w:rPr>
          <w:rFonts w:ascii="Times New Roman" w:hAnsi="Times New Roman"/>
          <w:color w:val="auto"/>
          <w:sz w:val="22"/>
          <w:szCs w:val="22"/>
          <w:lang w:val="en-GB"/>
        </w:rPr>
        <w:t>Ulusal</w:t>
      </w:r>
      <w:proofErr w:type="spellEnd"/>
      <w:r w:rsidRPr="0061302B">
        <w:rPr>
          <w:rFonts w:ascii="Times New Roman" w:hAnsi="Times New Roman"/>
          <w:color w:val="auto"/>
          <w:sz w:val="22"/>
          <w:szCs w:val="22"/>
          <w:lang w:val="en-GB"/>
        </w:rPr>
        <w:t xml:space="preserve"> </w:t>
      </w:r>
      <w:proofErr w:type="spellStart"/>
      <w:r w:rsidRPr="0061302B">
        <w:rPr>
          <w:rFonts w:ascii="Times New Roman" w:hAnsi="Times New Roman"/>
          <w:color w:val="auto"/>
          <w:sz w:val="22"/>
          <w:szCs w:val="22"/>
          <w:lang w:val="en-GB"/>
        </w:rPr>
        <w:t>Katkı</w:t>
      </w:r>
      <w:proofErr w:type="spellEnd"/>
      <w:r w:rsidRPr="0061302B">
        <w:rPr>
          <w:rFonts w:ascii="Times New Roman" w:hAnsi="Times New Roman"/>
          <w:color w:val="auto"/>
          <w:sz w:val="22"/>
          <w:szCs w:val="22"/>
          <w:lang w:val="en-GB"/>
        </w:rPr>
        <w:t xml:space="preserve"> </w:t>
      </w:r>
      <w:proofErr w:type="spellStart"/>
      <w:r w:rsidRPr="0061302B">
        <w:rPr>
          <w:rFonts w:ascii="Times New Roman" w:hAnsi="Times New Roman"/>
          <w:color w:val="auto"/>
          <w:sz w:val="22"/>
          <w:szCs w:val="22"/>
          <w:lang w:val="en-GB"/>
        </w:rPr>
        <w:t>ile</w:t>
      </w:r>
      <w:proofErr w:type="spellEnd"/>
      <w:r w:rsidRPr="0061302B">
        <w:rPr>
          <w:rFonts w:ascii="Times New Roman" w:hAnsi="Times New Roman"/>
          <w:color w:val="auto"/>
          <w:sz w:val="22"/>
          <w:szCs w:val="22"/>
          <w:lang w:val="en-GB"/>
        </w:rPr>
        <w:t xml:space="preserve"> </w:t>
      </w:r>
      <w:proofErr w:type="spellStart"/>
      <w:r w:rsidRPr="0061302B">
        <w:rPr>
          <w:rFonts w:ascii="Times New Roman" w:hAnsi="Times New Roman"/>
          <w:color w:val="auto"/>
          <w:sz w:val="22"/>
          <w:szCs w:val="22"/>
          <w:lang w:val="en-GB"/>
        </w:rPr>
        <w:t>alınmıştır</w:t>
      </w:r>
      <w:proofErr w:type="spellEnd"/>
    </w:p>
    <w:p w14:paraId="399653DA" w14:textId="77777777" w:rsidR="00604B32" w:rsidRPr="0061302B" w:rsidRDefault="00604B32" w:rsidP="000D41AD">
      <w:pPr>
        <w:keepNext/>
        <w:widowControl w:val="0"/>
        <w:spacing w:before="40" w:after="40"/>
        <w:jc w:val="both"/>
        <w:rPr>
          <w:rFonts w:ascii="Times New Roman" w:hAnsi="Times New Roman"/>
          <w:color w:val="auto"/>
          <w:sz w:val="22"/>
          <w:szCs w:val="22"/>
          <w:lang w:val="en-GB"/>
        </w:rPr>
      </w:pPr>
      <w:r w:rsidRPr="0061302B">
        <w:rPr>
          <w:rFonts w:ascii="Times New Roman" w:hAnsi="Times New Roman"/>
          <w:color w:val="auto"/>
          <w:sz w:val="22"/>
          <w:szCs w:val="22"/>
          <w:lang w:val="en-GB"/>
        </w:rPr>
        <w:tab/>
      </w:r>
      <w:r w:rsidRPr="0061302B">
        <w:rPr>
          <w:rFonts w:ascii="Times New Roman" w:hAnsi="Times New Roman"/>
          <w:color w:val="auto"/>
          <w:sz w:val="22"/>
          <w:szCs w:val="22"/>
          <w:lang w:val="en-GB"/>
        </w:rPr>
        <w:tab/>
      </w:r>
      <w:r w:rsidRPr="0061302B">
        <w:rPr>
          <w:rFonts w:ascii="Times New Roman" w:hAnsi="Times New Roman"/>
          <w:color w:val="auto"/>
          <w:sz w:val="22"/>
          <w:szCs w:val="22"/>
          <w:lang w:val="en-GB"/>
        </w:rPr>
        <w:tab/>
      </w:r>
      <w:r w:rsidRPr="0061302B">
        <w:rPr>
          <w:rFonts w:ascii="Times New Roman" w:hAnsi="Times New Roman"/>
          <w:color w:val="auto"/>
          <w:sz w:val="22"/>
          <w:szCs w:val="22"/>
          <w:lang w:val="en-GB"/>
        </w:rPr>
        <w:tab/>
      </w:r>
      <w:r w:rsidRPr="0061302B">
        <w:rPr>
          <w:rFonts w:ascii="Times New Roman" w:hAnsi="Times New Roman"/>
          <w:color w:val="auto"/>
          <w:sz w:val="22"/>
          <w:szCs w:val="22"/>
          <w:lang w:val="en-GB"/>
        </w:rPr>
        <w:tab/>
      </w:r>
      <w:r w:rsidRPr="0061302B">
        <w:rPr>
          <w:rFonts w:ascii="Times New Roman" w:hAnsi="Times New Roman"/>
          <w:color w:val="auto"/>
          <w:sz w:val="22"/>
          <w:szCs w:val="22"/>
          <w:lang w:val="en-GB"/>
        </w:rPr>
        <w:tab/>
        <w:t xml:space="preserve">          EU </w:t>
      </w:r>
      <w:proofErr w:type="gramStart"/>
      <w:r w:rsidRPr="0061302B">
        <w:rPr>
          <w:rFonts w:ascii="Times New Roman" w:hAnsi="Times New Roman"/>
          <w:color w:val="auto"/>
          <w:sz w:val="22"/>
          <w:szCs w:val="22"/>
          <w:lang w:val="en-GB"/>
        </w:rPr>
        <w:t>Contribution  85</w:t>
      </w:r>
      <w:proofErr w:type="gramEnd"/>
      <w:r w:rsidRPr="0061302B">
        <w:rPr>
          <w:rFonts w:ascii="Times New Roman" w:hAnsi="Times New Roman"/>
          <w:color w:val="auto"/>
          <w:sz w:val="22"/>
          <w:szCs w:val="22"/>
          <w:lang w:val="en-GB"/>
        </w:rPr>
        <w:t>% National Contribution 15%</w:t>
      </w:r>
    </w:p>
    <w:p w14:paraId="571BAFEE" w14:textId="77777777" w:rsidR="004E6D2C" w:rsidRPr="0061302B" w:rsidRDefault="004E6D2C" w:rsidP="000D41AD">
      <w:pPr>
        <w:spacing w:after="160" w:line="259" w:lineRule="auto"/>
        <w:rPr>
          <w:rFonts w:ascii="Times New Roman" w:hAnsi="Times New Roman"/>
          <w:color w:val="auto"/>
          <w:sz w:val="22"/>
          <w:szCs w:val="22"/>
          <w:lang w:val="en-GB"/>
        </w:rPr>
      </w:pPr>
    </w:p>
    <w:p w14:paraId="5C392037" w14:textId="77777777" w:rsidR="001F08DE" w:rsidRPr="0061302B" w:rsidRDefault="001F08DE" w:rsidP="000D41AD">
      <w:pPr>
        <w:spacing w:after="160" w:line="259" w:lineRule="auto"/>
        <w:rPr>
          <w:rFonts w:ascii="Times New Roman" w:hAnsi="Times New Roman"/>
          <w:color w:val="auto"/>
          <w:sz w:val="22"/>
          <w:szCs w:val="22"/>
          <w:lang w:val="en-GB"/>
        </w:rPr>
      </w:pPr>
    </w:p>
    <w:p w14:paraId="1695C742" w14:textId="77777777" w:rsidR="001F08DE" w:rsidRPr="0061302B" w:rsidRDefault="001F08DE" w:rsidP="000D41AD">
      <w:pPr>
        <w:spacing w:after="160" w:line="259" w:lineRule="auto"/>
        <w:rPr>
          <w:rFonts w:ascii="Times New Roman" w:hAnsi="Times New Roman"/>
          <w:color w:val="auto"/>
          <w:sz w:val="22"/>
          <w:szCs w:val="22"/>
          <w:lang w:val="en-GB"/>
        </w:rPr>
      </w:pPr>
    </w:p>
    <w:p w14:paraId="0B09EA53" w14:textId="77777777" w:rsidR="001F08DE" w:rsidRPr="0061302B" w:rsidRDefault="001F08DE" w:rsidP="000D41AD">
      <w:pPr>
        <w:spacing w:after="160" w:line="259" w:lineRule="auto"/>
        <w:rPr>
          <w:rFonts w:ascii="Times New Roman" w:hAnsi="Times New Roman"/>
          <w:color w:val="auto"/>
          <w:sz w:val="22"/>
          <w:szCs w:val="22"/>
          <w:lang w:val="en-GB"/>
        </w:rPr>
      </w:pPr>
    </w:p>
    <w:p w14:paraId="166F203C" w14:textId="77777777" w:rsidR="001F08DE" w:rsidRPr="0061302B" w:rsidRDefault="001F08DE" w:rsidP="000D41AD">
      <w:pPr>
        <w:spacing w:after="160" w:line="259" w:lineRule="auto"/>
        <w:rPr>
          <w:rFonts w:ascii="Times New Roman" w:hAnsi="Times New Roman"/>
          <w:color w:val="auto"/>
          <w:sz w:val="22"/>
          <w:szCs w:val="22"/>
          <w:lang w:val="en-GB"/>
        </w:rPr>
      </w:pPr>
    </w:p>
    <w:p w14:paraId="40346C79" w14:textId="77777777" w:rsidR="00991537" w:rsidRPr="0061302B" w:rsidRDefault="00991537" w:rsidP="000D41AD">
      <w:pPr>
        <w:spacing w:after="160" w:line="259" w:lineRule="auto"/>
        <w:rPr>
          <w:rFonts w:ascii="Times New Roman" w:hAnsi="Times New Roman"/>
          <w:b/>
          <w:color w:val="auto"/>
          <w:sz w:val="22"/>
          <w:szCs w:val="22"/>
          <w:lang w:val="en-GB"/>
        </w:rPr>
      </w:pPr>
      <w:r w:rsidRPr="0061302B">
        <w:rPr>
          <w:rFonts w:ascii="Times New Roman" w:hAnsi="Times New Roman"/>
          <w:b/>
          <w:color w:val="auto"/>
          <w:sz w:val="22"/>
          <w:szCs w:val="22"/>
          <w:lang w:val="en-GB"/>
        </w:rPr>
        <w:lastRenderedPageBreak/>
        <w:t>GENERAL REQUIREMENTS</w:t>
      </w:r>
    </w:p>
    <w:p w14:paraId="36322D28" w14:textId="77777777" w:rsidR="00991537" w:rsidRPr="0061302B" w:rsidRDefault="00991537" w:rsidP="000D41AD">
      <w:pPr>
        <w:ind w:left="567" w:hanging="567"/>
        <w:jc w:val="both"/>
        <w:rPr>
          <w:rFonts w:ascii="Times New Roman" w:hAnsi="Times New Roman"/>
          <w:b/>
          <w:bCs/>
          <w:i/>
          <w:iCs/>
          <w:color w:val="auto"/>
          <w:sz w:val="22"/>
          <w:szCs w:val="22"/>
          <w:lang w:val="en-GB"/>
        </w:rPr>
      </w:pPr>
    </w:p>
    <w:p w14:paraId="3DFB3125" w14:textId="72F42A60" w:rsidR="00991537" w:rsidRPr="0061302B" w:rsidRDefault="00991537" w:rsidP="00557A4A">
      <w:pPr>
        <w:jc w:val="both"/>
        <w:rPr>
          <w:rFonts w:ascii="Times New Roman" w:hAnsi="Times New Roman"/>
          <w:bCs/>
          <w:iCs/>
          <w:color w:val="auto"/>
          <w:sz w:val="22"/>
          <w:szCs w:val="22"/>
          <w:lang w:val="en-GB"/>
        </w:rPr>
      </w:pPr>
      <w:r w:rsidRPr="0061302B">
        <w:rPr>
          <w:rFonts w:ascii="Times New Roman" w:hAnsi="Times New Roman"/>
          <w:bCs/>
          <w:iCs/>
          <w:color w:val="auto"/>
          <w:sz w:val="22"/>
          <w:szCs w:val="22"/>
          <w:lang w:val="en-GB"/>
        </w:rPr>
        <w:t>When required by national and/or international regulations, all the costs relating to any permission, licencing, certification, testing, calibration or other</w:t>
      </w:r>
      <w:r w:rsidR="00557A4A" w:rsidRPr="0061302B">
        <w:rPr>
          <w:rFonts w:ascii="Times New Roman" w:hAnsi="Times New Roman"/>
          <w:bCs/>
          <w:iCs/>
          <w:color w:val="auto"/>
          <w:sz w:val="22"/>
          <w:szCs w:val="22"/>
          <w:lang w:val="en-GB"/>
        </w:rPr>
        <w:t xml:space="preserve"> </w:t>
      </w:r>
      <w:r w:rsidRPr="0061302B">
        <w:rPr>
          <w:rFonts w:ascii="Times New Roman" w:hAnsi="Times New Roman"/>
          <w:bCs/>
          <w:iCs/>
          <w:color w:val="auto"/>
          <w:sz w:val="22"/>
          <w:szCs w:val="22"/>
          <w:lang w:val="en-GB"/>
        </w:rPr>
        <w:t>documentation of the supplies shall be borne by the Contractor.</w:t>
      </w:r>
    </w:p>
    <w:p w14:paraId="68993B92" w14:textId="77777777" w:rsidR="00991537" w:rsidRPr="0061302B" w:rsidRDefault="00991537" w:rsidP="000D41AD">
      <w:pPr>
        <w:jc w:val="both"/>
        <w:rPr>
          <w:rFonts w:ascii="Times New Roman" w:hAnsi="Times New Roman"/>
          <w:bCs/>
          <w:iCs/>
          <w:color w:val="auto"/>
          <w:sz w:val="22"/>
          <w:szCs w:val="22"/>
          <w:lang w:val="en-GB"/>
        </w:rPr>
      </w:pPr>
    </w:p>
    <w:p w14:paraId="598F35CA" w14:textId="10384D2B" w:rsidR="00991537" w:rsidRPr="0061302B" w:rsidRDefault="00991537" w:rsidP="000D41AD">
      <w:pPr>
        <w:jc w:val="both"/>
        <w:rPr>
          <w:rFonts w:ascii="Times New Roman" w:hAnsi="Times New Roman"/>
          <w:bCs/>
          <w:iCs/>
          <w:color w:val="auto"/>
          <w:sz w:val="22"/>
          <w:szCs w:val="22"/>
          <w:lang w:val="en-GB"/>
        </w:rPr>
      </w:pPr>
      <w:r w:rsidRPr="0061302B">
        <w:rPr>
          <w:rFonts w:ascii="Times New Roman" w:hAnsi="Times New Roman"/>
          <w:bCs/>
          <w:iCs/>
          <w:color w:val="auto"/>
          <w:sz w:val="22"/>
          <w:szCs w:val="22"/>
          <w:lang w:val="en-GB"/>
        </w:rPr>
        <w:t>Trainings will be provided</w:t>
      </w:r>
      <w:r w:rsidR="00E66D95" w:rsidRPr="0061302B">
        <w:rPr>
          <w:rFonts w:ascii="Times New Roman" w:hAnsi="Times New Roman"/>
          <w:bCs/>
          <w:iCs/>
          <w:color w:val="auto"/>
          <w:sz w:val="22"/>
          <w:szCs w:val="22"/>
          <w:lang w:val="en-GB"/>
        </w:rPr>
        <w:t xml:space="preserve"> by the Contractor for two (2) officers for each </w:t>
      </w:r>
      <w:r w:rsidR="00063CF6" w:rsidRPr="0061302B">
        <w:rPr>
          <w:rFonts w:ascii="Times New Roman" w:hAnsi="Times New Roman"/>
          <w:bCs/>
          <w:iCs/>
          <w:color w:val="auto"/>
          <w:sz w:val="22"/>
          <w:szCs w:val="22"/>
          <w:lang w:val="en-GB"/>
        </w:rPr>
        <w:t>vehicle</w:t>
      </w:r>
      <w:r w:rsidR="00E66D95" w:rsidRPr="0061302B">
        <w:rPr>
          <w:rFonts w:ascii="Times New Roman" w:hAnsi="Times New Roman"/>
          <w:bCs/>
          <w:iCs/>
          <w:color w:val="auto"/>
          <w:sz w:val="22"/>
          <w:szCs w:val="22"/>
          <w:lang w:val="en-GB"/>
        </w:rPr>
        <w:t xml:space="preserve"> at the delivery places</w:t>
      </w:r>
      <w:r w:rsidRPr="0061302B">
        <w:rPr>
          <w:rFonts w:ascii="Times New Roman" w:hAnsi="Times New Roman"/>
          <w:bCs/>
          <w:iCs/>
          <w:color w:val="auto"/>
          <w:sz w:val="22"/>
          <w:szCs w:val="22"/>
          <w:lang w:val="en-GB"/>
        </w:rPr>
        <w:t xml:space="preserve">. </w:t>
      </w:r>
    </w:p>
    <w:p w14:paraId="660F79D8" w14:textId="77777777" w:rsidR="005960EE" w:rsidRPr="0061302B" w:rsidRDefault="005960EE" w:rsidP="000D41AD">
      <w:pPr>
        <w:jc w:val="both"/>
        <w:rPr>
          <w:rFonts w:ascii="Times New Roman" w:hAnsi="Times New Roman"/>
          <w:bCs/>
          <w:iCs/>
          <w:color w:val="auto"/>
          <w:sz w:val="22"/>
          <w:szCs w:val="22"/>
          <w:lang w:val="en-GB"/>
        </w:rPr>
      </w:pPr>
    </w:p>
    <w:p w14:paraId="7AC25025" w14:textId="6230B8F4" w:rsidR="005960EE" w:rsidRPr="0061302B" w:rsidRDefault="005960EE" w:rsidP="000D41AD">
      <w:pPr>
        <w:jc w:val="both"/>
        <w:rPr>
          <w:rFonts w:ascii="Times New Roman" w:hAnsi="Times New Roman"/>
          <w:bCs/>
          <w:iCs/>
          <w:color w:val="auto"/>
          <w:sz w:val="22"/>
          <w:szCs w:val="22"/>
          <w:lang w:val="en-GB"/>
        </w:rPr>
      </w:pPr>
      <w:r w:rsidRPr="0061302B">
        <w:rPr>
          <w:rFonts w:ascii="Times New Roman" w:hAnsi="Times New Roman"/>
          <w:bCs/>
          <w:iCs/>
          <w:color w:val="auto"/>
          <w:sz w:val="22"/>
          <w:szCs w:val="22"/>
          <w:lang w:val="en-GB"/>
        </w:rPr>
        <w:t>For pick-up vehicles;</w:t>
      </w:r>
      <w:r w:rsidRPr="0061302B">
        <w:rPr>
          <w:rFonts w:ascii="Times New Roman" w:hAnsi="Times New Roman"/>
          <w:color w:val="auto"/>
          <w:sz w:val="22"/>
          <w:szCs w:val="22"/>
          <w:lang w:val="en-GB"/>
        </w:rPr>
        <w:t xml:space="preserve"> </w:t>
      </w:r>
      <w:r w:rsidR="0025214A" w:rsidRPr="0061302B">
        <w:rPr>
          <w:rFonts w:ascii="Times New Roman" w:hAnsi="Times New Roman"/>
          <w:bCs/>
          <w:iCs/>
          <w:color w:val="auto"/>
          <w:sz w:val="22"/>
          <w:szCs w:val="22"/>
          <w:lang w:val="en-GB"/>
        </w:rPr>
        <w:t>one</w:t>
      </w:r>
      <w:r w:rsidRPr="0061302B">
        <w:rPr>
          <w:rFonts w:ascii="Times New Roman" w:hAnsi="Times New Roman"/>
          <w:bCs/>
          <w:iCs/>
          <w:color w:val="auto"/>
          <w:sz w:val="22"/>
          <w:szCs w:val="22"/>
          <w:lang w:val="en-GB"/>
        </w:rPr>
        <w:t xml:space="preserve">-day training by a certified automotive engineer/technician for </w:t>
      </w:r>
      <w:r w:rsidR="007B5A48" w:rsidRPr="0061302B">
        <w:rPr>
          <w:rFonts w:ascii="Times New Roman" w:hAnsi="Times New Roman"/>
          <w:bCs/>
          <w:iCs/>
          <w:color w:val="auto"/>
          <w:sz w:val="22"/>
          <w:szCs w:val="22"/>
          <w:lang w:val="en-GB"/>
        </w:rPr>
        <w:t>two</w:t>
      </w:r>
      <w:r w:rsidRPr="0061302B">
        <w:rPr>
          <w:rFonts w:ascii="Times New Roman" w:hAnsi="Times New Roman"/>
          <w:bCs/>
          <w:iCs/>
          <w:color w:val="auto"/>
          <w:sz w:val="22"/>
          <w:szCs w:val="22"/>
          <w:lang w:val="en-GB"/>
        </w:rPr>
        <w:t xml:space="preserve"> (</w:t>
      </w:r>
      <w:r w:rsidR="007B5A48" w:rsidRPr="0061302B">
        <w:rPr>
          <w:rFonts w:ascii="Times New Roman" w:hAnsi="Times New Roman"/>
          <w:bCs/>
          <w:iCs/>
          <w:color w:val="auto"/>
          <w:sz w:val="22"/>
          <w:szCs w:val="22"/>
          <w:lang w:val="en-GB"/>
        </w:rPr>
        <w:t>2</w:t>
      </w:r>
      <w:r w:rsidRPr="0061302B">
        <w:rPr>
          <w:rFonts w:ascii="Times New Roman" w:hAnsi="Times New Roman"/>
          <w:bCs/>
          <w:iCs/>
          <w:color w:val="auto"/>
          <w:sz w:val="22"/>
          <w:szCs w:val="22"/>
          <w:lang w:val="en-GB"/>
        </w:rPr>
        <w:t xml:space="preserve">) officers </w:t>
      </w:r>
      <w:r w:rsidR="007B5A48" w:rsidRPr="0061302B">
        <w:rPr>
          <w:rFonts w:ascii="Times New Roman" w:hAnsi="Times New Roman"/>
          <w:bCs/>
          <w:iCs/>
          <w:color w:val="auto"/>
          <w:sz w:val="22"/>
          <w:szCs w:val="22"/>
          <w:lang w:val="en-GB"/>
        </w:rPr>
        <w:t>at the place of delivery</w:t>
      </w:r>
      <w:r w:rsidRPr="0061302B">
        <w:rPr>
          <w:rFonts w:ascii="Times New Roman" w:hAnsi="Times New Roman"/>
          <w:bCs/>
          <w:iCs/>
          <w:color w:val="auto"/>
          <w:sz w:val="22"/>
          <w:szCs w:val="22"/>
          <w:lang w:val="en-GB"/>
        </w:rPr>
        <w:t xml:space="preserve"> including the use of the vehicles, understanding of their qualities, vehicle options and capabilities of a 4WD vehicle, differences in driving a 4WD on-road and off-road, passenger and vehicle safety precautions, fixing simple problems (such as </w:t>
      </w:r>
      <w:r w:rsidR="00DD3A99" w:rsidRPr="0061302B">
        <w:rPr>
          <w:rFonts w:ascii="Times New Roman" w:hAnsi="Times New Roman"/>
          <w:bCs/>
          <w:iCs/>
          <w:color w:val="auto"/>
          <w:sz w:val="22"/>
          <w:szCs w:val="22"/>
          <w:lang w:val="en-GB"/>
        </w:rPr>
        <w:t xml:space="preserve"> tire</w:t>
      </w:r>
      <w:r w:rsidRPr="0061302B">
        <w:rPr>
          <w:rFonts w:ascii="Times New Roman" w:hAnsi="Times New Roman"/>
          <w:bCs/>
          <w:iCs/>
          <w:color w:val="auto"/>
          <w:sz w:val="22"/>
          <w:szCs w:val="22"/>
          <w:lang w:val="en-GB"/>
        </w:rPr>
        <w:t xml:space="preserve"> blowout</w:t>
      </w:r>
      <w:r w:rsidR="00DD3A99" w:rsidRPr="0061302B">
        <w:rPr>
          <w:rFonts w:ascii="Times New Roman" w:hAnsi="Times New Roman"/>
          <w:bCs/>
          <w:iCs/>
          <w:color w:val="auto"/>
          <w:sz w:val="22"/>
          <w:szCs w:val="22"/>
          <w:lang w:val="en-GB"/>
        </w:rPr>
        <w:t xml:space="preserve"> and</w:t>
      </w:r>
      <w:r w:rsidRPr="0061302B">
        <w:rPr>
          <w:rFonts w:ascii="Times New Roman" w:hAnsi="Times New Roman"/>
          <w:bCs/>
          <w:iCs/>
          <w:color w:val="auto"/>
          <w:sz w:val="22"/>
          <w:szCs w:val="22"/>
          <w:lang w:val="en-GB"/>
        </w:rPr>
        <w:t xml:space="preserve"> changing the motor oil, etc.), the use of LED flashing lights bar, siren announcement and light control device, vehicle radio system, </w:t>
      </w:r>
      <w:r w:rsidR="000D3FF6" w:rsidRPr="0061302B">
        <w:rPr>
          <w:rFonts w:ascii="Times New Roman" w:hAnsi="Times New Roman"/>
          <w:bCs/>
          <w:iCs/>
          <w:color w:val="auto"/>
          <w:sz w:val="22"/>
          <w:szCs w:val="22"/>
          <w:lang w:val="en-GB"/>
        </w:rPr>
        <w:t>and</w:t>
      </w:r>
      <w:r w:rsidRPr="0061302B">
        <w:rPr>
          <w:rFonts w:ascii="Times New Roman" w:hAnsi="Times New Roman"/>
          <w:bCs/>
          <w:iCs/>
          <w:color w:val="auto"/>
          <w:sz w:val="22"/>
          <w:szCs w:val="22"/>
          <w:lang w:val="en-GB"/>
        </w:rPr>
        <w:t xml:space="preserve"> LED programmable message sign</w:t>
      </w:r>
      <w:r w:rsidR="000D3FF6" w:rsidRPr="0061302B">
        <w:rPr>
          <w:rFonts w:ascii="Times New Roman" w:hAnsi="Times New Roman"/>
          <w:bCs/>
          <w:iCs/>
          <w:color w:val="auto"/>
          <w:sz w:val="22"/>
          <w:szCs w:val="22"/>
          <w:lang w:val="en-GB"/>
        </w:rPr>
        <w:t>.</w:t>
      </w:r>
      <w:r w:rsidRPr="0061302B">
        <w:rPr>
          <w:rFonts w:ascii="Times New Roman" w:hAnsi="Times New Roman"/>
          <w:bCs/>
          <w:iCs/>
          <w:color w:val="auto"/>
          <w:sz w:val="22"/>
          <w:szCs w:val="22"/>
          <w:lang w:val="en-GB"/>
        </w:rPr>
        <w:t xml:space="preserve"> All costs related to training inclusive of training materials (such as brochures</w:t>
      </w:r>
      <w:r w:rsidR="007B5A48" w:rsidRPr="0061302B">
        <w:rPr>
          <w:rFonts w:ascii="Times New Roman" w:hAnsi="Times New Roman"/>
          <w:bCs/>
          <w:iCs/>
          <w:color w:val="auto"/>
          <w:sz w:val="22"/>
          <w:szCs w:val="22"/>
          <w:lang w:val="en-GB"/>
        </w:rPr>
        <w:t xml:space="preserve"> of the vehicle and equipment) </w:t>
      </w:r>
      <w:r w:rsidRPr="0061302B">
        <w:rPr>
          <w:rFonts w:ascii="Times New Roman" w:hAnsi="Times New Roman"/>
          <w:bCs/>
          <w:iCs/>
          <w:color w:val="auto"/>
          <w:sz w:val="22"/>
          <w:szCs w:val="22"/>
          <w:lang w:val="en-GB"/>
        </w:rPr>
        <w:t xml:space="preserve">will be met by the </w:t>
      </w:r>
      <w:r w:rsidR="00CB271D" w:rsidRPr="0061302B">
        <w:rPr>
          <w:rFonts w:ascii="Times New Roman" w:hAnsi="Times New Roman"/>
          <w:bCs/>
          <w:iCs/>
          <w:color w:val="auto"/>
          <w:sz w:val="22"/>
          <w:szCs w:val="22"/>
          <w:lang w:val="en-GB"/>
        </w:rPr>
        <w:t>Contractor</w:t>
      </w:r>
      <w:r w:rsidRPr="0061302B">
        <w:rPr>
          <w:rFonts w:ascii="Times New Roman" w:hAnsi="Times New Roman"/>
          <w:bCs/>
          <w:iCs/>
          <w:color w:val="auto"/>
          <w:sz w:val="22"/>
          <w:szCs w:val="22"/>
          <w:lang w:val="en-GB"/>
        </w:rPr>
        <w:t>.</w:t>
      </w:r>
    </w:p>
    <w:p w14:paraId="0B89A53D" w14:textId="77777777" w:rsidR="008F6352" w:rsidRPr="0061302B" w:rsidRDefault="008F6352" w:rsidP="000D41AD">
      <w:pPr>
        <w:jc w:val="both"/>
        <w:rPr>
          <w:rFonts w:ascii="Times New Roman" w:hAnsi="Times New Roman"/>
          <w:bCs/>
          <w:iCs/>
          <w:color w:val="auto"/>
          <w:sz w:val="22"/>
          <w:szCs w:val="22"/>
          <w:lang w:val="en-GB"/>
        </w:rPr>
      </w:pPr>
    </w:p>
    <w:p w14:paraId="3A94CA23" w14:textId="2BF47276" w:rsidR="005960EE" w:rsidRPr="0061302B" w:rsidRDefault="005960EE" w:rsidP="000D41AD">
      <w:pPr>
        <w:jc w:val="both"/>
        <w:rPr>
          <w:rFonts w:ascii="Times New Roman" w:hAnsi="Times New Roman"/>
          <w:bCs/>
          <w:iCs/>
          <w:color w:val="auto"/>
          <w:sz w:val="22"/>
          <w:szCs w:val="22"/>
          <w:lang w:val="en-GB"/>
        </w:rPr>
      </w:pPr>
      <w:r w:rsidRPr="0061302B">
        <w:rPr>
          <w:rFonts w:ascii="Times New Roman" w:hAnsi="Times New Roman"/>
          <w:bCs/>
          <w:iCs/>
          <w:color w:val="auto"/>
          <w:sz w:val="22"/>
          <w:szCs w:val="22"/>
          <w:lang w:val="en-GB"/>
        </w:rPr>
        <w:t xml:space="preserve">For small vehicles; </w:t>
      </w:r>
      <w:r w:rsidR="007373B3" w:rsidRPr="0061302B">
        <w:rPr>
          <w:rFonts w:ascii="Times New Roman" w:hAnsi="Times New Roman"/>
          <w:bCs/>
          <w:iCs/>
          <w:color w:val="auto"/>
          <w:sz w:val="22"/>
          <w:szCs w:val="22"/>
          <w:lang w:val="en-GB"/>
        </w:rPr>
        <w:t>one</w:t>
      </w:r>
      <w:r w:rsidRPr="0061302B">
        <w:rPr>
          <w:rFonts w:ascii="Times New Roman" w:hAnsi="Times New Roman"/>
          <w:bCs/>
          <w:iCs/>
          <w:color w:val="auto"/>
          <w:sz w:val="22"/>
          <w:szCs w:val="22"/>
          <w:lang w:val="en-GB"/>
        </w:rPr>
        <w:t xml:space="preserve">-day training by a certified automotive engineer/technician for </w:t>
      </w:r>
      <w:r w:rsidR="007B5A48" w:rsidRPr="0061302B">
        <w:rPr>
          <w:rFonts w:ascii="Times New Roman" w:hAnsi="Times New Roman"/>
          <w:bCs/>
          <w:iCs/>
          <w:color w:val="auto"/>
          <w:sz w:val="22"/>
          <w:szCs w:val="22"/>
          <w:lang w:val="en-GB"/>
        </w:rPr>
        <w:t>two (2</w:t>
      </w:r>
      <w:r w:rsidRPr="0061302B">
        <w:rPr>
          <w:rFonts w:ascii="Times New Roman" w:hAnsi="Times New Roman"/>
          <w:bCs/>
          <w:iCs/>
          <w:color w:val="auto"/>
          <w:sz w:val="22"/>
          <w:szCs w:val="22"/>
          <w:lang w:val="en-GB"/>
        </w:rPr>
        <w:t xml:space="preserve">) officers </w:t>
      </w:r>
      <w:r w:rsidR="007B5A48" w:rsidRPr="0061302B">
        <w:rPr>
          <w:rFonts w:ascii="Times New Roman" w:hAnsi="Times New Roman"/>
          <w:bCs/>
          <w:iCs/>
          <w:color w:val="auto"/>
          <w:sz w:val="22"/>
          <w:szCs w:val="22"/>
          <w:lang w:val="en-GB"/>
        </w:rPr>
        <w:t>at the place of delivery</w:t>
      </w:r>
      <w:r w:rsidRPr="0061302B">
        <w:rPr>
          <w:rFonts w:ascii="Times New Roman" w:hAnsi="Times New Roman"/>
          <w:bCs/>
          <w:iCs/>
          <w:color w:val="auto"/>
          <w:sz w:val="22"/>
          <w:szCs w:val="22"/>
          <w:lang w:val="en-GB"/>
        </w:rPr>
        <w:t xml:space="preserve"> including the use of the vehicles, understanding of their qualities, fixing simple problems (such </w:t>
      </w:r>
      <w:r w:rsidR="00027D44" w:rsidRPr="0061302B">
        <w:rPr>
          <w:rFonts w:ascii="Times New Roman" w:hAnsi="Times New Roman"/>
          <w:bCs/>
          <w:iCs/>
          <w:color w:val="auto"/>
          <w:sz w:val="22"/>
          <w:szCs w:val="22"/>
          <w:lang w:val="en-GB"/>
        </w:rPr>
        <w:t>as tire</w:t>
      </w:r>
      <w:r w:rsidRPr="0061302B">
        <w:rPr>
          <w:rFonts w:ascii="Times New Roman" w:hAnsi="Times New Roman"/>
          <w:bCs/>
          <w:iCs/>
          <w:color w:val="auto"/>
          <w:sz w:val="22"/>
          <w:szCs w:val="22"/>
          <w:lang w:val="en-GB"/>
        </w:rPr>
        <w:t xml:space="preserve"> blowout</w:t>
      </w:r>
      <w:r w:rsidR="00DD3A99" w:rsidRPr="0061302B">
        <w:rPr>
          <w:rFonts w:ascii="Times New Roman" w:hAnsi="Times New Roman"/>
          <w:bCs/>
          <w:iCs/>
          <w:color w:val="auto"/>
          <w:sz w:val="22"/>
          <w:szCs w:val="22"/>
          <w:lang w:val="en-GB"/>
        </w:rPr>
        <w:t xml:space="preserve"> and</w:t>
      </w:r>
      <w:r w:rsidRPr="0061302B">
        <w:rPr>
          <w:rFonts w:ascii="Times New Roman" w:hAnsi="Times New Roman"/>
          <w:bCs/>
          <w:iCs/>
          <w:color w:val="auto"/>
          <w:sz w:val="22"/>
          <w:szCs w:val="22"/>
          <w:lang w:val="en-GB"/>
        </w:rPr>
        <w:t xml:space="preserve"> changing the motor oil, etc.), the use of LED flashing lights bar, siren announcement and light control device, vehicle radio system, </w:t>
      </w:r>
      <w:r w:rsidR="000D3FF6" w:rsidRPr="0061302B">
        <w:rPr>
          <w:rFonts w:ascii="Times New Roman" w:hAnsi="Times New Roman"/>
          <w:bCs/>
          <w:iCs/>
          <w:color w:val="auto"/>
          <w:sz w:val="22"/>
          <w:szCs w:val="22"/>
          <w:lang w:val="en-GB"/>
        </w:rPr>
        <w:t>and</w:t>
      </w:r>
      <w:r w:rsidRPr="0061302B">
        <w:rPr>
          <w:rFonts w:ascii="Times New Roman" w:hAnsi="Times New Roman"/>
          <w:bCs/>
          <w:iCs/>
          <w:color w:val="auto"/>
          <w:sz w:val="22"/>
          <w:szCs w:val="22"/>
          <w:lang w:val="en-GB"/>
        </w:rPr>
        <w:t xml:space="preserve"> LED programmable message sign</w:t>
      </w:r>
      <w:r w:rsidR="000D3FF6" w:rsidRPr="0061302B">
        <w:rPr>
          <w:rFonts w:ascii="Times New Roman" w:hAnsi="Times New Roman"/>
          <w:bCs/>
          <w:iCs/>
          <w:color w:val="auto"/>
          <w:sz w:val="22"/>
          <w:szCs w:val="22"/>
          <w:lang w:val="en-GB"/>
        </w:rPr>
        <w:t>.</w:t>
      </w:r>
      <w:r w:rsidRPr="0061302B">
        <w:rPr>
          <w:rFonts w:ascii="Times New Roman" w:hAnsi="Times New Roman"/>
          <w:bCs/>
          <w:iCs/>
          <w:color w:val="auto"/>
          <w:sz w:val="22"/>
          <w:szCs w:val="22"/>
          <w:lang w:val="en-GB"/>
        </w:rPr>
        <w:t xml:space="preserve"> All costs related to training inclusive of training materials (such as brochures</w:t>
      </w:r>
      <w:r w:rsidR="007B5A48" w:rsidRPr="0061302B">
        <w:rPr>
          <w:rFonts w:ascii="Times New Roman" w:hAnsi="Times New Roman"/>
          <w:bCs/>
          <w:iCs/>
          <w:color w:val="auto"/>
          <w:sz w:val="22"/>
          <w:szCs w:val="22"/>
          <w:lang w:val="en-GB"/>
        </w:rPr>
        <w:t xml:space="preserve"> of the vehicle and equipment) </w:t>
      </w:r>
      <w:r w:rsidRPr="0061302B">
        <w:rPr>
          <w:rFonts w:ascii="Times New Roman" w:hAnsi="Times New Roman"/>
          <w:bCs/>
          <w:iCs/>
          <w:color w:val="auto"/>
          <w:sz w:val="22"/>
          <w:szCs w:val="22"/>
          <w:lang w:val="en-GB"/>
        </w:rPr>
        <w:t xml:space="preserve">will be met by the </w:t>
      </w:r>
      <w:r w:rsidR="00063CF6" w:rsidRPr="0061302B">
        <w:rPr>
          <w:rFonts w:ascii="Times New Roman" w:hAnsi="Times New Roman"/>
          <w:bCs/>
          <w:iCs/>
          <w:color w:val="auto"/>
          <w:sz w:val="22"/>
          <w:szCs w:val="22"/>
          <w:lang w:val="en-GB"/>
        </w:rPr>
        <w:t>Contractor</w:t>
      </w:r>
      <w:r w:rsidRPr="0061302B">
        <w:rPr>
          <w:rFonts w:ascii="Times New Roman" w:hAnsi="Times New Roman"/>
          <w:bCs/>
          <w:iCs/>
          <w:color w:val="auto"/>
          <w:sz w:val="22"/>
          <w:szCs w:val="22"/>
          <w:lang w:val="en-GB"/>
        </w:rPr>
        <w:t>.</w:t>
      </w:r>
    </w:p>
    <w:p w14:paraId="791B644C" w14:textId="77777777" w:rsidR="005960EE" w:rsidRPr="0061302B" w:rsidRDefault="005960EE" w:rsidP="000D41AD">
      <w:pPr>
        <w:ind w:left="567" w:hanging="567"/>
        <w:jc w:val="both"/>
        <w:rPr>
          <w:rFonts w:ascii="Times New Roman" w:hAnsi="Times New Roman"/>
          <w:b/>
          <w:color w:val="auto"/>
          <w:sz w:val="22"/>
          <w:szCs w:val="22"/>
          <w:lang w:val="en-GB"/>
        </w:rPr>
      </w:pPr>
    </w:p>
    <w:p w14:paraId="2AE3B1AB" w14:textId="17A305B3" w:rsidR="005960EE" w:rsidRPr="0061302B" w:rsidRDefault="00027254" w:rsidP="000D41AD">
      <w:pPr>
        <w:spacing w:after="160" w:line="259" w:lineRule="auto"/>
        <w:rPr>
          <w:rFonts w:ascii="Times New Roman" w:hAnsi="Times New Roman"/>
          <w:b/>
          <w:color w:val="auto"/>
          <w:sz w:val="22"/>
          <w:szCs w:val="22"/>
          <w:lang w:val="en-GB"/>
        </w:rPr>
      </w:pPr>
      <w:r w:rsidRPr="0061302B">
        <w:rPr>
          <w:rFonts w:ascii="Times New Roman" w:hAnsi="Times New Roman"/>
          <w:b/>
          <w:color w:val="auto"/>
          <w:sz w:val="22"/>
          <w:szCs w:val="22"/>
          <w:lang w:val="en-GB"/>
        </w:rPr>
        <w:t>All the technical features indicated throughout Technical Specifications document must be referred on the technical documents/brochures/catalogues submitted by the Tenderers in their Technical Offer.</w:t>
      </w:r>
      <w:r w:rsidR="005960EE" w:rsidRPr="0061302B">
        <w:rPr>
          <w:rFonts w:ascii="Times New Roman" w:hAnsi="Times New Roman"/>
          <w:b/>
          <w:color w:val="auto"/>
          <w:sz w:val="22"/>
          <w:szCs w:val="22"/>
          <w:lang w:val="en-GB"/>
        </w:rPr>
        <w:br w:type="page"/>
      </w:r>
    </w:p>
    <w:p w14:paraId="7C23C2E9" w14:textId="72EE9B3E" w:rsidR="00C40138" w:rsidRPr="0061302B" w:rsidRDefault="00CB271D" w:rsidP="000D41AD">
      <w:pPr>
        <w:rPr>
          <w:rFonts w:ascii="Times New Roman" w:hAnsi="Times New Roman"/>
          <w:color w:val="auto"/>
          <w:sz w:val="22"/>
          <w:szCs w:val="22"/>
          <w:lang w:val="en-GB"/>
        </w:rPr>
      </w:pPr>
      <w:r w:rsidRPr="0061302B">
        <w:rPr>
          <w:rFonts w:ascii="Times New Roman" w:hAnsi="Times New Roman"/>
          <w:b/>
          <w:color w:val="auto"/>
          <w:sz w:val="22"/>
          <w:szCs w:val="22"/>
          <w:lang w:val="en-GB"/>
        </w:rPr>
        <w:lastRenderedPageBreak/>
        <w:t>Special designed</w:t>
      </w:r>
      <w:r w:rsidR="009158D1" w:rsidRPr="0061302B">
        <w:rPr>
          <w:rFonts w:ascii="Times New Roman" w:hAnsi="Times New Roman"/>
          <w:b/>
          <w:color w:val="auto"/>
          <w:sz w:val="22"/>
          <w:szCs w:val="22"/>
          <w:lang w:val="en-GB"/>
        </w:rPr>
        <w:t xml:space="preserve"> vehicles </w:t>
      </w:r>
    </w:p>
    <w:p w14:paraId="02F96407" w14:textId="77777777" w:rsidR="00C40138" w:rsidRPr="0061302B" w:rsidRDefault="00C40138" w:rsidP="000D41AD">
      <w:pPr>
        <w:rPr>
          <w:rFonts w:ascii="Times New Roman" w:hAnsi="Times New Roman"/>
          <w:color w:val="auto"/>
          <w:sz w:val="22"/>
          <w:szCs w:val="22"/>
          <w:lang w:val="en-GB"/>
        </w:rPr>
      </w:pPr>
    </w:p>
    <w:tbl>
      <w:tblPr>
        <w:tblW w:w="5622"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13"/>
        <w:gridCol w:w="8257"/>
        <w:gridCol w:w="1730"/>
        <w:gridCol w:w="2206"/>
        <w:gridCol w:w="1983"/>
      </w:tblGrid>
      <w:tr w:rsidR="004E26DF" w:rsidRPr="0061302B" w14:paraId="49217F45" w14:textId="77777777" w:rsidTr="00D05AA8">
        <w:trPr>
          <w:cantSplit/>
          <w:tblHeader/>
        </w:trPr>
        <w:tc>
          <w:tcPr>
            <w:tcW w:w="567" w:type="pct"/>
            <w:shd w:val="clear" w:color="auto" w:fill="FFFFFF" w:themeFill="background1"/>
            <w:vAlign w:val="center"/>
          </w:tcPr>
          <w:p w14:paraId="347F0BED" w14:textId="77777777" w:rsidR="004E26DF" w:rsidRPr="0061302B" w:rsidRDefault="004E26DF" w:rsidP="000D41AD">
            <w:pPr>
              <w:jc w:val="center"/>
              <w:rPr>
                <w:rFonts w:ascii="Times New Roman" w:hAnsi="Times New Roman"/>
                <w:b/>
                <w:color w:val="auto"/>
                <w:sz w:val="22"/>
                <w:szCs w:val="22"/>
                <w:lang w:val="en-GB"/>
              </w:rPr>
            </w:pPr>
            <w:r w:rsidRPr="0061302B">
              <w:rPr>
                <w:rFonts w:ascii="Times New Roman" w:hAnsi="Times New Roman"/>
                <w:b/>
                <w:color w:val="auto"/>
                <w:sz w:val="22"/>
                <w:szCs w:val="22"/>
                <w:lang w:val="en-GB"/>
              </w:rPr>
              <w:t>1.</w:t>
            </w:r>
          </w:p>
          <w:p w14:paraId="08F96376" w14:textId="77777777" w:rsidR="004E26DF" w:rsidRPr="0061302B" w:rsidRDefault="004E26DF" w:rsidP="000D41AD">
            <w:pPr>
              <w:ind w:hanging="11"/>
              <w:jc w:val="center"/>
              <w:rPr>
                <w:rFonts w:ascii="Times New Roman" w:hAnsi="Times New Roman"/>
                <w:b/>
                <w:color w:val="auto"/>
                <w:sz w:val="22"/>
                <w:szCs w:val="22"/>
                <w:lang w:val="en-GB"/>
              </w:rPr>
            </w:pPr>
            <w:r w:rsidRPr="0061302B">
              <w:rPr>
                <w:rFonts w:ascii="Times New Roman" w:hAnsi="Times New Roman"/>
                <w:b/>
                <w:color w:val="auto"/>
                <w:sz w:val="22"/>
                <w:szCs w:val="22"/>
                <w:lang w:val="en-GB"/>
              </w:rPr>
              <w:t>Item Number</w:t>
            </w:r>
          </w:p>
        </w:tc>
        <w:tc>
          <w:tcPr>
            <w:tcW w:w="2582" w:type="pct"/>
            <w:shd w:val="clear" w:color="auto" w:fill="FFFFFF" w:themeFill="background1"/>
            <w:vAlign w:val="center"/>
          </w:tcPr>
          <w:p w14:paraId="6269609C" w14:textId="77777777" w:rsidR="004E26DF" w:rsidRPr="0061302B" w:rsidRDefault="004E26DF" w:rsidP="000D41AD">
            <w:pPr>
              <w:jc w:val="center"/>
              <w:rPr>
                <w:rFonts w:ascii="Times New Roman" w:hAnsi="Times New Roman"/>
                <w:b/>
                <w:color w:val="auto"/>
                <w:sz w:val="22"/>
                <w:szCs w:val="22"/>
                <w:lang w:val="en-GB"/>
              </w:rPr>
            </w:pPr>
            <w:r w:rsidRPr="0061302B">
              <w:rPr>
                <w:rFonts w:ascii="Times New Roman" w:hAnsi="Times New Roman"/>
                <w:b/>
                <w:color w:val="auto"/>
                <w:sz w:val="22"/>
                <w:szCs w:val="22"/>
                <w:lang w:val="en-GB"/>
              </w:rPr>
              <w:t>2.</w:t>
            </w:r>
          </w:p>
          <w:p w14:paraId="7FAC2A18" w14:textId="77777777" w:rsidR="004E26DF" w:rsidRPr="0061302B" w:rsidRDefault="004E26DF" w:rsidP="000D41AD">
            <w:pPr>
              <w:ind w:hanging="11"/>
              <w:jc w:val="center"/>
              <w:rPr>
                <w:rFonts w:ascii="Times New Roman" w:hAnsi="Times New Roman"/>
                <w:b/>
                <w:color w:val="auto"/>
                <w:sz w:val="22"/>
                <w:szCs w:val="22"/>
                <w:lang w:val="en-GB"/>
              </w:rPr>
            </w:pPr>
            <w:r w:rsidRPr="0061302B">
              <w:rPr>
                <w:rFonts w:ascii="Times New Roman" w:hAnsi="Times New Roman"/>
                <w:b/>
                <w:color w:val="auto"/>
                <w:sz w:val="22"/>
                <w:szCs w:val="22"/>
                <w:lang w:val="en-GB"/>
              </w:rPr>
              <w:t>Specifications Required</w:t>
            </w:r>
          </w:p>
        </w:tc>
        <w:tc>
          <w:tcPr>
            <w:tcW w:w="541" w:type="pct"/>
            <w:shd w:val="clear" w:color="auto" w:fill="FFFFFF" w:themeFill="background1"/>
            <w:vAlign w:val="center"/>
          </w:tcPr>
          <w:p w14:paraId="0AD7CA5E" w14:textId="77777777" w:rsidR="004E26DF" w:rsidRPr="0061302B" w:rsidRDefault="004E26DF" w:rsidP="00107EC3">
            <w:pPr>
              <w:shd w:val="clear" w:color="auto" w:fill="FFFFFF" w:themeFill="background1"/>
              <w:tabs>
                <w:tab w:val="left" w:pos="729"/>
              </w:tabs>
              <w:jc w:val="center"/>
              <w:rPr>
                <w:rFonts w:ascii="Times New Roman" w:hAnsi="Times New Roman"/>
                <w:b/>
                <w:sz w:val="22"/>
                <w:szCs w:val="22"/>
              </w:rPr>
            </w:pPr>
            <w:r w:rsidRPr="0061302B">
              <w:rPr>
                <w:rFonts w:ascii="Times New Roman" w:hAnsi="Times New Roman"/>
                <w:b/>
                <w:sz w:val="22"/>
                <w:szCs w:val="22"/>
              </w:rPr>
              <w:t>3.</w:t>
            </w:r>
          </w:p>
          <w:p w14:paraId="137B1E24" w14:textId="77777777" w:rsidR="004E26DF" w:rsidRPr="0061302B" w:rsidRDefault="004E26DF" w:rsidP="000D41AD">
            <w:pPr>
              <w:ind w:hanging="11"/>
              <w:jc w:val="center"/>
              <w:rPr>
                <w:rFonts w:ascii="Times New Roman" w:hAnsi="Times New Roman"/>
                <w:b/>
                <w:color w:val="auto"/>
                <w:sz w:val="22"/>
                <w:szCs w:val="22"/>
                <w:lang w:val="en-GB"/>
              </w:rPr>
            </w:pPr>
            <w:r w:rsidRPr="0061302B">
              <w:rPr>
                <w:rFonts w:ascii="Times New Roman" w:hAnsi="Times New Roman"/>
                <w:b/>
                <w:sz w:val="22"/>
                <w:szCs w:val="22"/>
              </w:rPr>
              <w:t>Specifications Offered</w:t>
            </w:r>
          </w:p>
        </w:tc>
        <w:tc>
          <w:tcPr>
            <w:tcW w:w="690" w:type="pct"/>
            <w:shd w:val="clear" w:color="auto" w:fill="FFFFFF" w:themeFill="background1"/>
            <w:vAlign w:val="center"/>
          </w:tcPr>
          <w:p w14:paraId="75400213" w14:textId="77777777" w:rsidR="004E26DF" w:rsidRPr="0061302B" w:rsidRDefault="004E26DF" w:rsidP="00107EC3">
            <w:pPr>
              <w:shd w:val="clear" w:color="auto" w:fill="FFFFFF" w:themeFill="background1"/>
              <w:tabs>
                <w:tab w:val="left" w:pos="729"/>
              </w:tabs>
              <w:jc w:val="center"/>
              <w:rPr>
                <w:rFonts w:ascii="Times New Roman" w:hAnsi="Times New Roman"/>
                <w:b/>
                <w:sz w:val="22"/>
                <w:szCs w:val="22"/>
                <w:lang w:val="en-GB"/>
              </w:rPr>
            </w:pPr>
            <w:r w:rsidRPr="0061302B">
              <w:rPr>
                <w:rFonts w:ascii="Times New Roman" w:hAnsi="Times New Roman"/>
                <w:b/>
                <w:sz w:val="22"/>
                <w:szCs w:val="22"/>
                <w:lang w:val="en-GB"/>
              </w:rPr>
              <w:t>4.</w:t>
            </w:r>
          </w:p>
          <w:p w14:paraId="339C792E" w14:textId="77777777" w:rsidR="004E26DF" w:rsidRPr="0061302B" w:rsidRDefault="004E26DF" w:rsidP="000D41AD">
            <w:pPr>
              <w:ind w:hanging="11"/>
              <w:jc w:val="center"/>
              <w:rPr>
                <w:rFonts w:ascii="Times New Roman" w:hAnsi="Times New Roman"/>
                <w:b/>
                <w:color w:val="auto"/>
                <w:sz w:val="22"/>
                <w:szCs w:val="22"/>
                <w:lang w:val="en-GB"/>
              </w:rPr>
            </w:pPr>
            <w:r w:rsidRPr="0061302B">
              <w:rPr>
                <w:rFonts w:ascii="Times New Roman" w:hAnsi="Times New Roman"/>
                <w:b/>
                <w:sz w:val="22"/>
                <w:szCs w:val="22"/>
                <w:lang w:val="en-GB"/>
              </w:rPr>
              <w:t xml:space="preserve">Notes, remarks, </w:t>
            </w:r>
            <w:r w:rsidRPr="0061302B">
              <w:rPr>
                <w:rFonts w:ascii="Times New Roman" w:hAnsi="Times New Roman"/>
                <w:b/>
                <w:sz w:val="22"/>
                <w:szCs w:val="22"/>
                <w:lang w:val="en-GB"/>
              </w:rPr>
              <w:br/>
              <w:t>ref to documentation</w:t>
            </w:r>
          </w:p>
        </w:tc>
        <w:tc>
          <w:tcPr>
            <w:tcW w:w="620" w:type="pct"/>
            <w:shd w:val="clear" w:color="auto" w:fill="FFFFFF" w:themeFill="background1"/>
          </w:tcPr>
          <w:p w14:paraId="14E1B14E" w14:textId="77777777" w:rsidR="004E26DF" w:rsidRPr="0061302B" w:rsidRDefault="004E26DF" w:rsidP="00107EC3">
            <w:pPr>
              <w:shd w:val="clear" w:color="auto" w:fill="FFFFFF" w:themeFill="background1"/>
              <w:tabs>
                <w:tab w:val="left" w:pos="729"/>
              </w:tabs>
              <w:jc w:val="center"/>
              <w:rPr>
                <w:rFonts w:ascii="Times New Roman" w:hAnsi="Times New Roman"/>
                <w:b/>
                <w:sz w:val="22"/>
                <w:szCs w:val="22"/>
                <w:lang w:val="en-GB"/>
              </w:rPr>
            </w:pPr>
            <w:r w:rsidRPr="0061302B">
              <w:rPr>
                <w:rFonts w:ascii="Times New Roman" w:hAnsi="Times New Roman"/>
                <w:b/>
                <w:sz w:val="22"/>
                <w:szCs w:val="22"/>
                <w:lang w:val="en-GB"/>
              </w:rPr>
              <w:t>5.</w:t>
            </w:r>
          </w:p>
          <w:p w14:paraId="315BBDC7" w14:textId="77777777" w:rsidR="004E26DF" w:rsidRPr="0061302B" w:rsidRDefault="004E26DF" w:rsidP="00107EC3">
            <w:pPr>
              <w:shd w:val="clear" w:color="auto" w:fill="FFFFFF" w:themeFill="background1"/>
              <w:ind w:hanging="11"/>
              <w:jc w:val="center"/>
              <w:rPr>
                <w:rFonts w:ascii="Times New Roman" w:hAnsi="Times New Roman"/>
                <w:b/>
                <w:sz w:val="22"/>
                <w:szCs w:val="22"/>
                <w:lang w:val="en-GB"/>
              </w:rPr>
            </w:pPr>
            <w:r w:rsidRPr="0061302B">
              <w:rPr>
                <w:rFonts w:ascii="Times New Roman" w:hAnsi="Times New Roman"/>
                <w:b/>
                <w:sz w:val="22"/>
                <w:szCs w:val="22"/>
                <w:lang w:val="en-GB"/>
              </w:rPr>
              <w:t xml:space="preserve">Evaluation Committee’s notes </w:t>
            </w:r>
          </w:p>
          <w:p w14:paraId="278C36DD" w14:textId="77777777" w:rsidR="004E26DF" w:rsidRPr="0061302B" w:rsidRDefault="004E26DF" w:rsidP="000D41AD">
            <w:pPr>
              <w:ind w:hanging="11"/>
              <w:rPr>
                <w:rFonts w:ascii="Times New Roman" w:hAnsi="Times New Roman"/>
                <w:b/>
                <w:color w:val="auto"/>
                <w:sz w:val="22"/>
                <w:szCs w:val="22"/>
                <w:lang w:val="en-GB"/>
              </w:rPr>
            </w:pPr>
          </w:p>
        </w:tc>
      </w:tr>
      <w:tr w:rsidR="00556F09" w:rsidRPr="0061302B" w14:paraId="74FBC242" w14:textId="77777777" w:rsidTr="009007E4">
        <w:trPr>
          <w:cantSplit/>
          <w:tblHeader/>
        </w:trPr>
        <w:tc>
          <w:tcPr>
            <w:tcW w:w="567" w:type="pct"/>
            <w:vAlign w:val="center"/>
          </w:tcPr>
          <w:p w14:paraId="251C62BE" w14:textId="77777777" w:rsidR="00B808F9" w:rsidRPr="0061302B" w:rsidRDefault="00B808F9" w:rsidP="000D41AD">
            <w:pPr>
              <w:ind w:hanging="11"/>
              <w:rPr>
                <w:rFonts w:ascii="Times New Roman" w:hAnsi="Times New Roman"/>
                <w:b/>
                <w:bCs/>
                <w:color w:val="auto"/>
                <w:sz w:val="22"/>
                <w:szCs w:val="22"/>
                <w:lang w:val="en-GB"/>
              </w:rPr>
            </w:pPr>
            <w:r w:rsidRPr="0061302B">
              <w:rPr>
                <w:rFonts w:ascii="Times New Roman" w:hAnsi="Times New Roman"/>
                <w:b/>
                <w:bCs/>
                <w:color w:val="auto"/>
                <w:sz w:val="22"/>
                <w:szCs w:val="22"/>
                <w:lang w:val="en-GB"/>
              </w:rPr>
              <w:t>1.1</w:t>
            </w:r>
          </w:p>
        </w:tc>
        <w:tc>
          <w:tcPr>
            <w:tcW w:w="2582" w:type="pct"/>
            <w:vAlign w:val="center"/>
          </w:tcPr>
          <w:p w14:paraId="4D04E359" w14:textId="77777777" w:rsidR="00B808F9" w:rsidRPr="0061302B" w:rsidRDefault="00B808F9" w:rsidP="000D41AD">
            <w:pPr>
              <w:rPr>
                <w:rFonts w:ascii="Times New Roman" w:hAnsi="Times New Roman"/>
                <w:b/>
                <w:bCs/>
                <w:color w:val="auto"/>
                <w:sz w:val="22"/>
                <w:szCs w:val="22"/>
                <w:lang w:val="en-GB"/>
              </w:rPr>
            </w:pPr>
            <w:r w:rsidRPr="0061302B">
              <w:rPr>
                <w:rFonts w:ascii="Times New Roman" w:hAnsi="Times New Roman"/>
                <w:b/>
                <w:bCs/>
                <w:color w:val="auto"/>
                <w:sz w:val="22"/>
                <w:szCs w:val="22"/>
                <w:lang w:val="en-GB"/>
              </w:rPr>
              <w:t>Pick-Up Vehicles</w:t>
            </w:r>
          </w:p>
        </w:tc>
        <w:tc>
          <w:tcPr>
            <w:tcW w:w="541" w:type="pct"/>
          </w:tcPr>
          <w:p w14:paraId="4F929C61" w14:textId="77777777" w:rsidR="00B808F9" w:rsidRPr="0061302B" w:rsidRDefault="00B808F9" w:rsidP="000D41AD">
            <w:pPr>
              <w:ind w:hanging="11"/>
              <w:rPr>
                <w:rFonts w:ascii="Times New Roman" w:hAnsi="Times New Roman"/>
                <w:b/>
                <w:bCs/>
                <w:color w:val="auto"/>
                <w:sz w:val="22"/>
                <w:szCs w:val="22"/>
                <w:lang w:val="en-GB"/>
              </w:rPr>
            </w:pPr>
          </w:p>
        </w:tc>
        <w:tc>
          <w:tcPr>
            <w:tcW w:w="690" w:type="pct"/>
          </w:tcPr>
          <w:p w14:paraId="46862747" w14:textId="77777777" w:rsidR="00B808F9" w:rsidRPr="0061302B" w:rsidRDefault="00B808F9" w:rsidP="000D41AD">
            <w:pPr>
              <w:ind w:hanging="11"/>
              <w:rPr>
                <w:rFonts w:ascii="Times New Roman" w:hAnsi="Times New Roman"/>
                <w:b/>
                <w:bCs/>
                <w:color w:val="auto"/>
                <w:sz w:val="22"/>
                <w:szCs w:val="22"/>
                <w:lang w:val="en-GB"/>
              </w:rPr>
            </w:pPr>
          </w:p>
        </w:tc>
        <w:tc>
          <w:tcPr>
            <w:tcW w:w="620" w:type="pct"/>
          </w:tcPr>
          <w:p w14:paraId="239DBA2B" w14:textId="77777777" w:rsidR="00B808F9" w:rsidRPr="0061302B" w:rsidRDefault="00B808F9" w:rsidP="000D41AD">
            <w:pPr>
              <w:ind w:hanging="11"/>
              <w:rPr>
                <w:rFonts w:ascii="Times New Roman" w:hAnsi="Times New Roman"/>
                <w:b/>
                <w:bCs/>
                <w:color w:val="auto"/>
                <w:sz w:val="22"/>
                <w:szCs w:val="22"/>
                <w:lang w:val="en-GB"/>
              </w:rPr>
            </w:pPr>
          </w:p>
        </w:tc>
      </w:tr>
      <w:tr w:rsidR="00556F09" w:rsidRPr="0061302B" w14:paraId="562A3859" w14:textId="77777777" w:rsidTr="009007E4">
        <w:trPr>
          <w:cantSplit/>
          <w:tblHeader/>
        </w:trPr>
        <w:tc>
          <w:tcPr>
            <w:tcW w:w="567" w:type="pct"/>
            <w:vAlign w:val="center"/>
          </w:tcPr>
          <w:p w14:paraId="7958587B" w14:textId="77777777" w:rsidR="00B808F9" w:rsidRPr="0061302B" w:rsidRDefault="00B808F9" w:rsidP="000D41AD">
            <w:pPr>
              <w:ind w:hanging="11"/>
              <w:rPr>
                <w:rFonts w:ascii="Times New Roman" w:hAnsi="Times New Roman"/>
                <w:bCs/>
                <w:color w:val="auto"/>
                <w:sz w:val="22"/>
                <w:szCs w:val="22"/>
                <w:lang w:val="en-GB"/>
              </w:rPr>
            </w:pPr>
            <w:r w:rsidRPr="0061302B">
              <w:rPr>
                <w:rFonts w:ascii="Times New Roman" w:hAnsi="Times New Roman"/>
                <w:bCs/>
                <w:color w:val="auto"/>
                <w:sz w:val="22"/>
                <w:szCs w:val="22"/>
                <w:lang w:val="en-GB"/>
              </w:rPr>
              <w:t>1.1.1</w:t>
            </w:r>
          </w:p>
        </w:tc>
        <w:tc>
          <w:tcPr>
            <w:tcW w:w="2582" w:type="pct"/>
          </w:tcPr>
          <w:p w14:paraId="4D476649" w14:textId="77777777" w:rsidR="00B808F9" w:rsidRPr="0061302B" w:rsidRDefault="00B808F9" w:rsidP="000D41AD">
            <w:pPr>
              <w:ind w:hanging="11"/>
              <w:rPr>
                <w:rFonts w:ascii="Times New Roman" w:hAnsi="Times New Roman"/>
                <w:b/>
                <w:bCs/>
                <w:color w:val="auto"/>
                <w:sz w:val="22"/>
                <w:szCs w:val="22"/>
                <w:lang w:val="en-GB"/>
              </w:rPr>
            </w:pPr>
            <w:r w:rsidRPr="0061302B">
              <w:rPr>
                <w:rFonts w:ascii="Times New Roman" w:hAnsi="Times New Roman"/>
                <w:b/>
                <w:bCs/>
                <w:color w:val="auto"/>
                <w:sz w:val="22"/>
                <w:szCs w:val="22"/>
                <w:lang w:val="en-GB"/>
              </w:rPr>
              <w:t>General Technical Features</w:t>
            </w:r>
          </w:p>
        </w:tc>
        <w:tc>
          <w:tcPr>
            <w:tcW w:w="541" w:type="pct"/>
          </w:tcPr>
          <w:p w14:paraId="472BE53F" w14:textId="77777777" w:rsidR="00B808F9" w:rsidRPr="0061302B" w:rsidRDefault="00B808F9" w:rsidP="000D41AD">
            <w:pPr>
              <w:ind w:hanging="11"/>
              <w:rPr>
                <w:rFonts w:ascii="Times New Roman" w:hAnsi="Times New Roman"/>
                <w:b/>
                <w:bCs/>
                <w:color w:val="auto"/>
                <w:sz w:val="22"/>
                <w:szCs w:val="22"/>
                <w:lang w:val="en-GB"/>
              </w:rPr>
            </w:pPr>
          </w:p>
        </w:tc>
        <w:tc>
          <w:tcPr>
            <w:tcW w:w="690" w:type="pct"/>
          </w:tcPr>
          <w:p w14:paraId="7A067CD9" w14:textId="77777777" w:rsidR="00B808F9" w:rsidRPr="0061302B" w:rsidRDefault="00B808F9" w:rsidP="000D41AD">
            <w:pPr>
              <w:ind w:hanging="11"/>
              <w:rPr>
                <w:rFonts w:ascii="Times New Roman" w:hAnsi="Times New Roman"/>
                <w:b/>
                <w:bCs/>
                <w:color w:val="auto"/>
                <w:sz w:val="22"/>
                <w:szCs w:val="22"/>
                <w:lang w:val="en-GB"/>
              </w:rPr>
            </w:pPr>
          </w:p>
        </w:tc>
        <w:tc>
          <w:tcPr>
            <w:tcW w:w="620" w:type="pct"/>
          </w:tcPr>
          <w:p w14:paraId="65F07E4D" w14:textId="77777777" w:rsidR="00B808F9" w:rsidRPr="0061302B" w:rsidRDefault="00B808F9" w:rsidP="000D41AD">
            <w:pPr>
              <w:ind w:hanging="11"/>
              <w:rPr>
                <w:rFonts w:ascii="Times New Roman" w:hAnsi="Times New Roman"/>
                <w:b/>
                <w:bCs/>
                <w:color w:val="auto"/>
                <w:sz w:val="22"/>
                <w:szCs w:val="22"/>
                <w:lang w:val="en-GB"/>
              </w:rPr>
            </w:pPr>
          </w:p>
        </w:tc>
      </w:tr>
      <w:tr w:rsidR="00556F09" w:rsidRPr="0061302B" w14:paraId="73408F4D" w14:textId="77777777" w:rsidTr="009007E4">
        <w:trPr>
          <w:cantSplit/>
          <w:tblHeader/>
        </w:trPr>
        <w:tc>
          <w:tcPr>
            <w:tcW w:w="567" w:type="pct"/>
            <w:vAlign w:val="center"/>
          </w:tcPr>
          <w:p w14:paraId="2CC08926" w14:textId="77777777" w:rsidR="00B808F9" w:rsidRPr="0061302B" w:rsidRDefault="00B808F9" w:rsidP="000D41AD">
            <w:pPr>
              <w:ind w:hanging="11"/>
              <w:rPr>
                <w:rFonts w:ascii="Times New Roman" w:hAnsi="Times New Roman"/>
                <w:color w:val="auto"/>
                <w:sz w:val="22"/>
                <w:szCs w:val="22"/>
                <w:lang w:val="en-GB"/>
              </w:rPr>
            </w:pPr>
            <w:r w:rsidRPr="0061302B">
              <w:rPr>
                <w:rFonts w:ascii="Times New Roman" w:hAnsi="Times New Roman"/>
                <w:color w:val="auto"/>
                <w:sz w:val="22"/>
                <w:szCs w:val="22"/>
                <w:lang w:val="en-GB"/>
              </w:rPr>
              <w:t>1.1.1.1</w:t>
            </w:r>
          </w:p>
        </w:tc>
        <w:tc>
          <w:tcPr>
            <w:tcW w:w="2582" w:type="pct"/>
          </w:tcPr>
          <w:p w14:paraId="715A2FF9" w14:textId="77777777" w:rsidR="00B808F9" w:rsidRPr="0061302B" w:rsidRDefault="00B808F9" w:rsidP="000D41AD">
            <w:pPr>
              <w:ind w:left="428"/>
              <w:rPr>
                <w:rFonts w:ascii="Times New Roman" w:hAnsi="Times New Roman"/>
                <w:color w:val="auto"/>
                <w:sz w:val="22"/>
                <w:szCs w:val="22"/>
                <w:lang w:val="en-GB"/>
              </w:rPr>
            </w:pPr>
            <w:r w:rsidRPr="0061302B">
              <w:rPr>
                <w:rFonts w:ascii="Times New Roman" w:hAnsi="Times New Roman"/>
                <w:color w:val="auto"/>
                <w:sz w:val="22"/>
                <w:szCs w:val="22"/>
                <w:lang w:val="en-GB"/>
              </w:rPr>
              <w:t>Must have a diesel engine with at least 120 HP max power and at least 320 Nm max torque.</w:t>
            </w:r>
          </w:p>
        </w:tc>
        <w:tc>
          <w:tcPr>
            <w:tcW w:w="541" w:type="pct"/>
          </w:tcPr>
          <w:p w14:paraId="2BEF5400" w14:textId="77777777" w:rsidR="000C7B36" w:rsidRPr="0061302B" w:rsidRDefault="000C7B36" w:rsidP="000D41AD">
            <w:pPr>
              <w:ind w:hanging="11"/>
              <w:rPr>
                <w:rFonts w:ascii="Times New Roman" w:hAnsi="Times New Roman"/>
                <w:bCs/>
                <w:color w:val="auto"/>
                <w:sz w:val="22"/>
                <w:szCs w:val="22"/>
                <w:lang w:val="en-GB"/>
              </w:rPr>
            </w:pPr>
          </w:p>
        </w:tc>
        <w:tc>
          <w:tcPr>
            <w:tcW w:w="690" w:type="pct"/>
          </w:tcPr>
          <w:p w14:paraId="17765740" w14:textId="77777777" w:rsidR="000C7B36" w:rsidRPr="0061302B" w:rsidRDefault="000C7B36" w:rsidP="000D41AD">
            <w:pPr>
              <w:ind w:hanging="11"/>
              <w:rPr>
                <w:rFonts w:ascii="Times New Roman" w:hAnsi="Times New Roman"/>
                <w:bCs/>
                <w:color w:val="auto"/>
                <w:sz w:val="22"/>
                <w:szCs w:val="22"/>
                <w:lang w:val="en-GB"/>
              </w:rPr>
            </w:pPr>
          </w:p>
        </w:tc>
        <w:tc>
          <w:tcPr>
            <w:tcW w:w="620" w:type="pct"/>
          </w:tcPr>
          <w:p w14:paraId="31FDDE29" w14:textId="77777777" w:rsidR="000C7B36" w:rsidRPr="0061302B" w:rsidRDefault="000C7B36" w:rsidP="000D41AD">
            <w:pPr>
              <w:ind w:hanging="11"/>
              <w:rPr>
                <w:rFonts w:ascii="Times New Roman" w:hAnsi="Times New Roman"/>
                <w:color w:val="auto"/>
                <w:spacing w:val="4"/>
                <w:sz w:val="22"/>
                <w:szCs w:val="22"/>
                <w:shd w:val="clear" w:color="auto" w:fill="FFFFFF"/>
                <w:lang w:val="en-GB"/>
              </w:rPr>
            </w:pPr>
          </w:p>
        </w:tc>
      </w:tr>
      <w:tr w:rsidR="00556F09" w:rsidRPr="0061302B" w14:paraId="3408E615" w14:textId="77777777" w:rsidTr="009007E4">
        <w:trPr>
          <w:cantSplit/>
          <w:tblHeader/>
        </w:trPr>
        <w:tc>
          <w:tcPr>
            <w:tcW w:w="567" w:type="pct"/>
            <w:vAlign w:val="center"/>
          </w:tcPr>
          <w:p w14:paraId="0EC676F6" w14:textId="77777777" w:rsidR="00B808F9" w:rsidRPr="0061302B" w:rsidRDefault="00B808F9" w:rsidP="000D41AD">
            <w:pPr>
              <w:ind w:hanging="11"/>
              <w:rPr>
                <w:rFonts w:ascii="Times New Roman" w:hAnsi="Times New Roman"/>
                <w:color w:val="auto"/>
                <w:sz w:val="22"/>
                <w:szCs w:val="22"/>
                <w:lang w:val="en-GB"/>
              </w:rPr>
            </w:pPr>
            <w:r w:rsidRPr="0061302B">
              <w:rPr>
                <w:rFonts w:ascii="Times New Roman" w:hAnsi="Times New Roman"/>
                <w:color w:val="auto"/>
                <w:sz w:val="22"/>
                <w:szCs w:val="22"/>
                <w:lang w:val="en-GB"/>
              </w:rPr>
              <w:t>1.1.1.2</w:t>
            </w:r>
            <w:r w:rsidR="0044110C" w:rsidRPr="0061302B">
              <w:rPr>
                <w:rFonts w:ascii="Times New Roman" w:hAnsi="Times New Roman"/>
                <w:color w:val="auto"/>
                <w:sz w:val="22"/>
                <w:szCs w:val="22"/>
                <w:lang w:val="en-GB"/>
              </w:rPr>
              <w:t xml:space="preserve">  </w:t>
            </w:r>
          </w:p>
        </w:tc>
        <w:tc>
          <w:tcPr>
            <w:tcW w:w="2582" w:type="pct"/>
          </w:tcPr>
          <w:p w14:paraId="6ECE63C0" w14:textId="254D7C3E" w:rsidR="00B808F9" w:rsidRPr="0061302B" w:rsidRDefault="00B808F9" w:rsidP="000D41AD">
            <w:pPr>
              <w:ind w:left="428"/>
              <w:rPr>
                <w:rFonts w:ascii="Times New Roman" w:hAnsi="Times New Roman"/>
                <w:color w:val="auto"/>
                <w:sz w:val="22"/>
                <w:szCs w:val="22"/>
                <w:lang w:val="en-GB"/>
              </w:rPr>
            </w:pPr>
            <w:r w:rsidRPr="0061302B">
              <w:rPr>
                <w:rFonts w:ascii="Times New Roman" w:hAnsi="Times New Roman"/>
                <w:color w:val="auto"/>
                <w:sz w:val="22"/>
                <w:szCs w:val="22"/>
                <w:lang w:val="en-GB"/>
              </w:rPr>
              <w:t>Must have an automatic</w:t>
            </w:r>
            <w:r w:rsidR="00D82427" w:rsidRPr="0061302B">
              <w:rPr>
                <w:rFonts w:ascii="Times New Roman" w:hAnsi="Times New Roman"/>
                <w:color w:val="auto"/>
                <w:sz w:val="22"/>
                <w:szCs w:val="22"/>
                <w:lang w:val="en-GB"/>
              </w:rPr>
              <w:t xml:space="preserve"> or manual</w:t>
            </w:r>
            <w:r w:rsidRPr="0061302B">
              <w:rPr>
                <w:rFonts w:ascii="Times New Roman" w:hAnsi="Times New Roman"/>
                <w:color w:val="auto"/>
                <w:sz w:val="22"/>
                <w:szCs w:val="22"/>
                <w:lang w:val="en-GB"/>
              </w:rPr>
              <w:t xml:space="preserve"> transmission.</w:t>
            </w:r>
          </w:p>
        </w:tc>
        <w:tc>
          <w:tcPr>
            <w:tcW w:w="541" w:type="pct"/>
          </w:tcPr>
          <w:p w14:paraId="7ED5B947" w14:textId="77777777" w:rsidR="00B808F9" w:rsidRPr="0061302B" w:rsidRDefault="00B808F9" w:rsidP="000D41AD">
            <w:pPr>
              <w:ind w:hanging="11"/>
              <w:rPr>
                <w:rFonts w:ascii="Times New Roman" w:hAnsi="Times New Roman"/>
                <w:bCs/>
                <w:color w:val="auto"/>
                <w:sz w:val="22"/>
                <w:szCs w:val="22"/>
                <w:lang w:val="en-GB"/>
              </w:rPr>
            </w:pPr>
          </w:p>
        </w:tc>
        <w:tc>
          <w:tcPr>
            <w:tcW w:w="690" w:type="pct"/>
          </w:tcPr>
          <w:p w14:paraId="6831D4CC" w14:textId="77777777" w:rsidR="00B808F9" w:rsidRPr="0061302B" w:rsidRDefault="00B808F9" w:rsidP="000D41AD">
            <w:pPr>
              <w:ind w:hanging="11"/>
              <w:rPr>
                <w:rFonts w:ascii="Times New Roman" w:hAnsi="Times New Roman"/>
                <w:bCs/>
                <w:color w:val="auto"/>
                <w:sz w:val="22"/>
                <w:szCs w:val="22"/>
                <w:lang w:val="en-GB"/>
              </w:rPr>
            </w:pPr>
          </w:p>
        </w:tc>
        <w:tc>
          <w:tcPr>
            <w:tcW w:w="620" w:type="pct"/>
          </w:tcPr>
          <w:p w14:paraId="5ABD87A0" w14:textId="77777777" w:rsidR="00B808F9" w:rsidRPr="0061302B" w:rsidRDefault="00B808F9" w:rsidP="000D41AD">
            <w:pPr>
              <w:ind w:hanging="11"/>
              <w:rPr>
                <w:rFonts w:ascii="Times New Roman" w:hAnsi="Times New Roman"/>
                <w:bCs/>
                <w:color w:val="auto"/>
                <w:sz w:val="22"/>
                <w:szCs w:val="22"/>
                <w:lang w:val="en-GB"/>
              </w:rPr>
            </w:pPr>
          </w:p>
        </w:tc>
      </w:tr>
      <w:tr w:rsidR="00556F09" w:rsidRPr="0061302B" w14:paraId="4CDFCD0A" w14:textId="77777777" w:rsidTr="009007E4">
        <w:trPr>
          <w:cantSplit/>
          <w:tblHeader/>
        </w:trPr>
        <w:tc>
          <w:tcPr>
            <w:tcW w:w="567" w:type="pct"/>
            <w:vAlign w:val="center"/>
          </w:tcPr>
          <w:p w14:paraId="546F8F1E" w14:textId="77777777" w:rsidR="00B808F9" w:rsidRPr="0061302B" w:rsidRDefault="00B808F9" w:rsidP="000D41AD">
            <w:pPr>
              <w:ind w:hanging="11"/>
              <w:rPr>
                <w:rFonts w:ascii="Times New Roman" w:hAnsi="Times New Roman"/>
                <w:color w:val="auto"/>
                <w:sz w:val="22"/>
                <w:szCs w:val="22"/>
                <w:lang w:val="en-GB"/>
              </w:rPr>
            </w:pPr>
            <w:r w:rsidRPr="0061302B">
              <w:rPr>
                <w:rFonts w:ascii="Times New Roman" w:hAnsi="Times New Roman"/>
                <w:color w:val="auto"/>
                <w:sz w:val="22"/>
                <w:szCs w:val="22"/>
                <w:lang w:val="en-GB"/>
              </w:rPr>
              <w:t>1.1.1.3</w:t>
            </w:r>
          </w:p>
        </w:tc>
        <w:tc>
          <w:tcPr>
            <w:tcW w:w="2582" w:type="pct"/>
          </w:tcPr>
          <w:p w14:paraId="56D2436B" w14:textId="1C0AA30F" w:rsidR="00B808F9" w:rsidRPr="0061302B" w:rsidRDefault="00B808F9" w:rsidP="00557A4A">
            <w:pPr>
              <w:ind w:left="428"/>
              <w:rPr>
                <w:rFonts w:ascii="Times New Roman" w:hAnsi="Times New Roman"/>
                <w:color w:val="auto"/>
                <w:sz w:val="22"/>
                <w:szCs w:val="22"/>
                <w:lang w:val="en-GB"/>
              </w:rPr>
            </w:pPr>
            <w:r w:rsidRPr="0061302B">
              <w:rPr>
                <w:rFonts w:ascii="Times New Roman" w:hAnsi="Times New Roman"/>
                <w:color w:val="auto"/>
                <w:sz w:val="22"/>
                <w:szCs w:val="22"/>
                <w:lang w:val="en-GB"/>
              </w:rPr>
              <w:t xml:space="preserve">Must have minimum 60 litre fuel tank. The Contractor must provide full tank of fuel, while delivering the vehicle. </w:t>
            </w:r>
          </w:p>
        </w:tc>
        <w:tc>
          <w:tcPr>
            <w:tcW w:w="541" w:type="pct"/>
          </w:tcPr>
          <w:p w14:paraId="5B7151B0" w14:textId="77777777" w:rsidR="00B808F9" w:rsidRPr="0061302B" w:rsidRDefault="00B808F9" w:rsidP="000D41AD">
            <w:pPr>
              <w:ind w:hanging="11"/>
              <w:rPr>
                <w:rFonts w:ascii="Times New Roman" w:hAnsi="Times New Roman"/>
                <w:bCs/>
                <w:color w:val="auto"/>
                <w:sz w:val="22"/>
                <w:szCs w:val="22"/>
                <w:lang w:val="en-GB"/>
              </w:rPr>
            </w:pPr>
          </w:p>
        </w:tc>
        <w:tc>
          <w:tcPr>
            <w:tcW w:w="690" w:type="pct"/>
          </w:tcPr>
          <w:p w14:paraId="2557A368" w14:textId="77777777" w:rsidR="00B808F9" w:rsidRPr="0061302B" w:rsidRDefault="00B808F9" w:rsidP="000D41AD">
            <w:pPr>
              <w:ind w:hanging="11"/>
              <w:rPr>
                <w:rFonts w:ascii="Times New Roman" w:hAnsi="Times New Roman"/>
                <w:bCs/>
                <w:color w:val="auto"/>
                <w:sz w:val="22"/>
                <w:szCs w:val="22"/>
                <w:lang w:val="en-GB"/>
              </w:rPr>
            </w:pPr>
          </w:p>
        </w:tc>
        <w:tc>
          <w:tcPr>
            <w:tcW w:w="620" w:type="pct"/>
          </w:tcPr>
          <w:p w14:paraId="2E2497C9" w14:textId="77777777" w:rsidR="00B808F9" w:rsidRPr="0061302B" w:rsidRDefault="00B808F9" w:rsidP="000D41AD">
            <w:pPr>
              <w:ind w:hanging="11"/>
              <w:rPr>
                <w:rFonts w:ascii="Times New Roman" w:hAnsi="Times New Roman"/>
                <w:color w:val="auto"/>
                <w:spacing w:val="4"/>
                <w:sz w:val="22"/>
                <w:szCs w:val="22"/>
                <w:shd w:val="clear" w:color="auto" w:fill="FFFFFF"/>
                <w:lang w:val="en-GB"/>
              </w:rPr>
            </w:pPr>
          </w:p>
        </w:tc>
      </w:tr>
      <w:tr w:rsidR="00556F09" w:rsidRPr="0061302B" w14:paraId="2ABD2AAD" w14:textId="77777777" w:rsidTr="009007E4">
        <w:trPr>
          <w:cantSplit/>
          <w:tblHeader/>
        </w:trPr>
        <w:tc>
          <w:tcPr>
            <w:tcW w:w="567" w:type="pct"/>
            <w:vAlign w:val="center"/>
          </w:tcPr>
          <w:p w14:paraId="40C9DC5D" w14:textId="77777777" w:rsidR="004C3F76" w:rsidRPr="0061302B" w:rsidRDefault="00D805C3" w:rsidP="000D41AD">
            <w:pPr>
              <w:ind w:hanging="11"/>
              <w:rPr>
                <w:rFonts w:ascii="Times New Roman" w:hAnsi="Times New Roman"/>
                <w:color w:val="auto"/>
                <w:sz w:val="22"/>
                <w:szCs w:val="22"/>
                <w:lang w:val="en-GB"/>
              </w:rPr>
            </w:pPr>
            <w:r w:rsidRPr="0061302B">
              <w:rPr>
                <w:rFonts w:ascii="Times New Roman" w:hAnsi="Times New Roman"/>
                <w:color w:val="auto"/>
                <w:sz w:val="22"/>
                <w:szCs w:val="22"/>
                <w:lang w:val="en-GB"/>
              </w:rPr>
              <w:t>1.1.1.4</w:t>
            </w:r>
          </w:p>
        </w:tc>
        <w:tc>
          <w:tcPr>
            <w:tcW w:w="2582" w:type="pct"/>
          </w:tcPr>
          <w:p w14:paraId="1B17AC8F" w14:textId="7C3C831B" w:rsidR="004C3F76" w:rsidRPr="0061302B" w:rsidRDefault="004C3F76" w:rsidP="00DC71FC">
            <w:pPr>
              <w:ind w:left="428"/>
              <w:rPr>
                <w:rFonts w:ascii="Times New Roman" w:hAnsi="Times New Roman"/>
                <w:color w:val="auto"/>
                <w:sz w:val="22"/>
                <w:szCs w:val="22"/>
                <w:lang w:val="en-GB"/>
              </w:rPr>
            </w:pPr>
            <w:r w:rsidRPr="0061302B">
              <w:rPr>
                <w:rFonts w:ascii="Times New Roman" w:hAnsi="Times New Roman"/>
                <w:color w:val="auto"/>
                <w:sz w:val="22"/>
                <w:szCs w:val="22"/>
                <w:lang w:val="en-GB"/>
              </w:rPr>
              <w:t>Must comply with Euro  emission standard</w:t>
            </w:r>
            <w:r w:rsidR="00DC71FC" w:rsidRPr="0061302B">
              <w:rPr>
                <w:rFonts w:ascii="Times New Roman" w:hAnsi="Times New Roman"/>
                <w:color w:val="auto"/>
                <w:sz w:val="22"/>
                <w:szCs w:val="22"/>
                <w:lang w:val="en-GB"/>
              </w:rPr>
              <w:t>s pursuant to the</w:t>
            </w:r>
            <w:r w:rsidR="00DF798D" w:rsidRPr="0061302B">
              <w:rPr>
                <w:rFonts w:ascii="Times New Roman" w:hAnsi="Times New Roman"/>
                <w:color w:val="auto"/>
                <w:sz w:val="22"/>
                <w:szCs w:val="22"/>
                <w:lang w:val="en-GB"/>
              </w:rPr>
              <w:t xml:space="preserve"> current</w:t>
            </w:r>
            <w:r w:rsidR="00DC71FC" w:rsidRPr="0061302B">
              <w:rPr>
                <w:rFonts w:ascii="Times New Roman" w:hAnsi="Times New Roman"/>
                <w:color w:val="auto"/>
                <w:sz w:val="22"/>
                <w:szCs w:val="22"/>
                <w:lang w:val="en-GB"/>
              </w:rPr>
              <w:t xml:space="preserve"> Turkish legislative regulations</w:t>
            </w:r>
          </w:p>
        </w:tc>
        <w:tc>
          <w:tcPr>
            <w:tcW w:w="541" w:type="pct"/>
          </w:tcPr>
          <w:p w14:paraId="7643BC71" w14:textId="77777777" w:rsidR="004C3F76" w:rsidRPr="0061302B" w:rsidRDefault="004C3F76" w:rsidP="000D41AD">
            <w:pPr>
              <w:ind w:hanging="11"/>
              <w:rPr>
                <w:rFonts w:ascii="Times New Roman" w:hAnsi="Times New Roman"/>
                <w:bCs/>
                <w:color w:val="auto"/>
                <w:sz w:val="22"/>
                <w:szCs w:val="22"/>
                <w:lang w:val="en-GB"/>
              </w:rPr>
            </w:pPr>
          </w:p>
        </w:tc>
        <w:tc>
          <w:tcPr>
            <w:tcW w:w="690" w:type="pct"/>
          </w:tcPr>
          <w:p w14:paraId="1FA13ABB" w14:textId="77777777" w:rsidR="004C3F76" w:rsidRPr="0061302B" w:rsidRDefault="004C3F76" w:rsidP="000D41AD">
            <w:pPr>
              <w:ind w:hanging="11"/>
              <w:rPr>
                <w:rFonts w:ascii="Times New Roman" w:hAnsi="Times New Roman"/>
                <w:bCs/>
                <w:color w:val="auto"/>
                <w:sz w:val="22"/>
                <w:szCs w:val="22"/>
                <w:lang w:val="en-GB"/>
              </w:rPr>
            </w:pPr>
          </w:p>
        </w:tc>
        <w:tc>
          <w:tcPr>
            <w:tcW w:w="620" w:type="pct"/>
          </w:tcPr>
          <w:p w14:paraId="0756DF32" w14:textId="77777777" w:rsidR="004C3F76" w:rsidRPr="0061302B" w:rsidRDefault="004C3F76" w:rsidP="000D41AD">
            <w:pPr>
              <w:ind w:hanging="11"/>
              <w:rPr>
                <w:rFonts w:ascii="Times New Roman" w:hAnsi="Times New Roman"/>
                <w:color w:val="auto"/>
                <w:spacing w:val="4"/>
                <w:sz w:val="22"/>
                <w:szCs w:val="22"/>
                <w:shd w:val="clear" w:color="auto" w:fill="FFFFFF"/>
                <w:lang w:val="en-GB"/>
              </w:rPr>
            </w:pPr>
          </w:p>
        </w:tc>
      </w:tr>
      <w:tr w:rsidR="00556F09" w:rsidRPr="0061302B" w14:paraId="2A7E97CC" w14:textId="77777777" w:rsidTr="009007E4">
        <w:trPr>
          <w:cantSplit/>
          <w:tblHeader/>
        </w:trPr>
        <w:tc>
          <w:tcPr>
            <w:tcW w:w="567" w:type="pct"/>
            <w:vAlign w:val="center"/>
          </w:tcPr>
          <w:p w14:paraId="361AFA74" w14:textId="77777777" w:rsidR="00C267B5" w:rsidRPr="0061302B" w:rsidRDefault="00D805C3" w:rsidP="000D41AD">
            <w:pPr>
              <w:ind w:hanging="11"/>
              <w:rPr>
                <w:rFonts w:ascii="Times New Roman" w:hAnsi="Times New Roman"/>
                <w:color w:val="auto"/>
                <w:sz w:val="22"/>
                <w:szCs w:val="22"/>
                <w:lang w:val="en-GB"/>
              </w:rPr>
            </w:pPr>
            <w:r w:rsidRPr="0061302B">
              <w:rPr>
                <w:rFonts w:ascii="Times New Roman" w:hAnsi="Times New Roman"/>
                <w:color w:val="auto"/>
                <w:sz w:val="22"/>
                <w:szCs w:val="22"/>
                <w:lang w:val="en-GB"/>
              </w:rPr>
              <w:t>1.1.1.5</w:t>
            </w:r>
          </w:p>
        </w:tc>
        <w:tc>
          <w:tcPr>
            <w:tcW w:w="2582" w:type="pct"/>
          </w:tcPr>
          <w:p w14:paraId="4406F22E" w14:textId="79B12109" w:rsidR="00C267B5" w:rsidRPr="0061302B" w:rsidRDefault="00DE3C59" w:rsidP="00027254">
            <w:pPr>
              <w:ind w:left="428"/>
              <w:rPr>
                <w:rFonts w:ascii="Times New Roman" w:hAnsi="Times New Roman"/>
                <w:color w:val="auto"/>
                <w:sz w:val="22"/>
                <w:szCs w:val="22"/>
                <w:lang w:val="en-GB"/>
              </w:rPr>
            </w:pPr>
            <w:r w:rsidRPr="0061302B">
              <w:rPr>
                <w:rFonts w:ascii="Times New Roman" w:hAnsi="Times New Roman"/>
                <w:color w:val="auto"/>
                <w:sz w:val="22"/>
                <w:szCs w:val="22"/>
                <w:lang w:val="en-GB"/>
              </w:rPr>
              <w:t xml:space="preserve">Must consume less than </w:t>
            </w:r>
            <w:r w:rsidR="00027254" w:rsidRPr="0061302B">
              <w:rPr>
                <w:rFonts w:ascii="Times New Roman" w:hAnsi="Times New Roman"/>
                <w:color w:val="auto"/>
                <w:sz w:val="22"/>
                <w:szCs w:val="22"/>
                <w:lang w:val="en-GB"/>
              </w:rPr>
              <w:t>10.0</w:t>
            </w:r>
            <w:r w:rsidRPr="0061302B">
              <w:rPr>
                <w:rFonts w:ascii="Times New Roman" w:hAnsi="Times New Roman"/>
                <w:color w:val="auto"/>
                <w:sz w:val="22"/>
                <w:szCs w:val="22"/>
                <w:lang w:val="en-GB"/>
              </w:rPr>
              <w:t xml:space="preserve"> litres / 100 km for city/highway combination fuel consumption</w:t>
            </w:r>
            <w:r w:rsidR="00363956" w:rsidRPr="0061302B">
              <w:rPr>
                <w:rFonts w:ascii="Times New Roman" w:hAnsi="Times New Roman"/>
                <w:color w:val="auto"/>
                <w:sz w:val="22"/>
                <w:szCs w:val="22"/>
                <w:lang w:val="en-GB"/>
              </w:rPr>
              <w:t xml:space="preserve"> (according to catalogue values)</w:t>
            </w:r>
            <w:r w:rsidR="00DF798D" w:rsidRPr="0061302B">
              <w:rPr>
                <w:rFonts w:ascii="Times New Roman" w:hAnsi="Times New Roman"/>
                <w:color w:val="auto"/>
                <w:sz w:val="22"/>
                <w:szCs w:val="22"/>
                <w:lang w:val="en-GB"/>
              </w:rPr>
              <w:t>.</w:t>
            </w:r>
          </w:p>
        </w:tc>
        <w:tc>
          <w:tcPr>
            <w:tcW w:w="541" w:type="pct"/>
          </w:tcPr>
          <w:p w14:paraId="5985B7D6" w14:textId="77777777" w:rsidR="00C267B5" w:rsidRPr="0061302B" w:rsidRDefault="00C267B5" w:rsidP="000D41AD">
            <w:pPr>
              <w:ind w:hanging="11"/>
              <w:rPr>
                <w:rFonts w:ascii="Times New Roman" w:hAnsi="Times New Roman"/>
                <w:bCs/>
                <w:color w:val="auto"/>
                <w:sz w:val="22"/>
                <w:szCs w:val="22"/>
                <w:lang w:val="en-GB"/>
              </w:rPr>
            </w:pPr>
          </w:p>
        </w:tc>
        <w:tc>
          <w:tcPr>
            <w:tcW w:w="690" w:type="pct"/>
          </w:tcPr>
          <w:p w14:paraId="79EA6082" w14:textId="77777777" w:rsidR="00C267B5" w:rsidRPr="0061302B" w:rsidRDefault="00C267B5" w:rsidP="000D41AD">
            <w:pPr>
              <w:ind w:hanging="11"/>
              <w:rPr>
                <w:rFonts w:ascii="Times New Roman" w:hAnsi="Times New Roman"/>
                <w:bCs/>
                <w:color w:val="auto"/>
                <w:sz w:val="22"/>
                <w:szCs w:val="22"/>
                <w:lang w:val="en-GB"/>
              </w:rPr>
            </w:pPr>
          </w:p>
        </w:tc>
        <w:tc>
          <w:tcPr>
            <w:tcW w:w="620" w:type="pct"/>
          </w:tcPr>
          <w:p w14:paraId="2F855E47" w14:textId="77777777" w:rsidR="00C267B5" w:rsidRPr="0061302B" w:rsidRDefault="00C267B5" w:rsidP="000D41AD">
            <w:pPr>
              <w:ind w:hanging="11"/>
              <w:rPr>
                <w:rFonts w:ascii="Times New Roman" w:hAnsi="Times New Roman"/>
                <w:color w:val="auto"/>
                <w:spacing w:val="4"/>
                <w:sz w:val="22"/>
                <w:szCs w:val="22"/>
                <w:shd w:val="clear" w:color="auto" w:fill="FFFFFF"/>
                <w:lang w:val="en-GB"/>
              </w:rPr>
            </w:pPr>
          </w:p>
        </w:tc>
      </w:tr>
      <w:tr w:rsidR="00556F09" w:rsidRPr="0061302B" w14:paraId="5B800AA9" w14:textId="77777777" w:rsidTr="009007E4">
        <w:trPr>
          <w:cantSplit/>
          <w:tblHeader/>
        </w:trPr>
        <w:tc>
          <w:tcPr>
            <w:tcW w:w="567" w:type="pct"/>
            <w:vAlign w:val="center"/>
          </w:tcPr>
          <w:p w14:paraId="559223F5" w14:textId="77777777" w:rsidR="00B808F9" w:rsidRPr="0061302B" w:rsidRDefault="00D805C3" w:rsidP="000D41AD">
            <w:pPr>
              <w:ind w:hanging="11"/>
              <w:rPr>
                <w:rFonts w:ascii="Times New Roman" w:hAnsi="Times New Roman"/>
                <w:color w:val="auto"/>
                <w:sz w:val="22"/>
                <w:szCs w:val="22"/>
                <w:lang w:val="en-GB"/>
              </w:rPr>
            </w:pPr>
            <w:r w:rsidRPr="0061302B">
              <w:rPr>
                <w:rFonts w:ascii="Times New Roman" w:hAnsi="Times New Roman"/>
                <w:color w:val="auto"/>
                <w:sz w:val="22"/>
                <w:szCs w:val="22"/>
                <w:lang w:val="en-GB"/>
              </w:rPr>
              <w:t>1.1.1.6</w:t>
            </w:r>
          </w:p>
        </w:tc>
        <w:tc>
          <w:tcPr>
            <w:tcW w:w="2582" w:type="pct"/>
          </w:tcPr>
          <w:p w14:paraId="627A4658" w14:textId="77777777" w:rsidR="00B808F9" w:rsidRPr="0061302B" w:rsidRDefault="00B808F9" w:rsidP="000D41AD">
            <w:pPr>
              <w:ind w:left="428"/>
              <w:rPr>
                <w:rFonts w:ascii="Times New Roman" w:hAnsi="Times New Roman"/>
                <w:color w:val="auto"/>
                <w:sz w:val="22"/>
                <w:szCs w:val="22"/>
                <w:lang w:val="en-GB"/>
              </w:rPr>
            </w:pPr>
            <w:r w:rsidRPr="0061302B">
              <w:rPr>
                <w:rFonts w:ascii="Times New Roman" w:hAnsi="Times New Roman"/>
                <w:color w:val="auto"/>
                <w:sz w:val="22"/>
                <w:szCs w:val="22"/>
                <w:lang w:val="en-GB"/>
              </w:rPr>
              <w:t>Must be 4-wheel drive</w:t>
            </w:r>
            <w:r w:rsidR="00027254" w:rsidRPr="0061302B">
              <w:rPr>
                <w:rFonts w:ascii="Times New Roman" w:hAnsi="Times New Roman"/>
                <w:color w:val="auto"/>
                <w:sz w:val="22"/>
                <w:szCs w:val="22"/>
                <w:lang w:val="en-GB"/>
              </w:rPr>
              <w:t>.</w:t>
            </w:r>
            <w:r w:rsidRPr="0061302B">
              <w:rPr>
                <w:rFonts w:ascii="Times New Roman" w:hAnsi="Times New Roman"/>
                <w:color w:val="auto"/>
                <w:sz w:val="22"/>
                <w:szCs w:val="22"/>
                <w:lang w:val="en-GB"/>
              </w:rPr>
              <w:t xml:space="preserve"> </w:t>
            </w:r>
          </w:p>
        </w:tc>
        <w:tc>
          <w:tcPr>
            <w:tcW w:w="541" w:type="pct"/>
            <w:shd w:val="clear" w:color="auto" w:fill="FFFFFF" w:themeFill="background1"/>
          </w:tcPr>
          <w:p w14:paraId="07E97DBB" w14:textId="77777777" w:rsidR="00B808F9" w:rsidRPr="0061302B" w:rsidRDefault="00B808F9" w:rsidP="000D41AD">
            <w:pPr>
              <w:ind w:hanging="11"/>
              <w:rPr>
                <w:rFonts w:ascii="Times New Roman" w:hAnsi="Times New Roman"/>
                <w:bCs/>
                <w:color w:val="auto"/>
                <w:sz w:val="22"/>
                <w:szCs w:val="22"/>
                <w:lang w:val="en-GB"/>
              </w:rPr>
            </w:pPr>
          </w:p>
        </w:tc>
        <w:tc>
          <w:tcPr>
            <w:tcW w:w="690" w:type="pct"/>
            <w:shd w:val="clear" w:color="auto" w:fill="FFFFFF" w:themeFill="background1"/>
          </w:tcPr>
          <w:p w14:paraId="238927A8" w14:textId="77777777" w:rsidR="00B808F9" w:rsidRPr="0061302B" w:rsidRDefault="00B808F9" w:rsidP="000D41AD">
            <w:pPr>
              <w:ind w:hanging="11"/>
              <w:rPr>
                <w:rFonts w:ascii="Times New Roman" w:hAnsi="Times New Roman"/>
                <w:bCs/>
                <w:color w:val="auto"/>
                <w:sz w:val="22"/>
                <w:szCs w:val="22"/>
                <w:lang w:val="en-GB"/>
              </w:rPr>
            </w:pPr>
          </w:p>
        </w:tc>
        <w:tc>
          <w:tcPr>
            <w:tcW w:w="620" w:type="pct"/>
            <w:shd w:val="clear" w:color="auto" w:fill="FFFFFF" w:themeFill="background1"/>
          </w:tcPr>
          <w:p w14:paraId="5FC31EC3" w14:textId="77777777" w:rsidR="00B808F9" w:rsidRPr="0061302B" w:rsidRDefault="00B808F9" w:rsidP="000D41AD">
            <w:pPr>
              <w:ind w:hanging="11"/>
              <w:jc w:val="center"/>
              <w:rPr>
                <w:rFonts w:ascii="Times New Roman" w:hAnsi="Times New Roman"/>
                <w:bCs/>
                <w:color w:val="auto"/>
                <w:sz w:val="22"/>
                <w:szCs w:val="22"/>
                <w:lang w:val="en-GB"/>
              </w:rPr>
            </w:pPr>
          </w:p>
        </w:tc>
      </w:tr>
      <w:tr w:rsidR="00556F09" w:rsidRPr="0061302B" w14:paraId="5339D64E" w14:textId="77777777" w:rsidTr="009007E4">
        <w:trPr>
          <w:cantSplit/>
          <w:tblHeader/>
        </w:trPr>
        <w:tc>
          <w:tcPr>
            <w:tcW w:w="567" w:type="pct"/>
            <w:vAlign w:val="center"/>
          </w:tcPr>
          <w:p w14:paraId="5A25DDD8" w14:textId="77777777" w:rsidR="00B808F9" w:rsidRPr="0061302B" w:rsidRDefault="00D805C3" w:rsidP="000D41AD">
            <w:pPr>
              <w:ind w:hanging="11"/>
              <w:rPr>
                <w:rFonts w:ascii="Times New Roman" w:hAnsi="Times New Roman"/>
                <w:color w:val="auto"/>
                <w:sz w:val="22"/>
                <w:szCs w:val="22"/>
                <w:lang w:val="en-GB"/>
              </w:rPr>
            </w:pPr>
            <w:r w:rsidRPr="0061302B">
              <w:rPr>
                <w:rFonts w:ascii="Times New Roman" w:hAnsi="Times New Roman"/>
                <w:color w:val="auto"/>
                <w:sz w:val="22"/>
                <w:szCs w:val="22"/>
                <w:lang w:val="en-GB"/>
              </w:rPr>
              <w:t>1.1.1.7</w:t>
            </w:r>
          </w:p>
        </w:tc>
        <w:tc>
          <w:tcPr>
            <w:tcW w:w="2582" w:type="pct"/>
          </w:tcPr>
          <w:p w14:paraId="79BC893F" w14:textId="0AC8EE00" w:rsidR="00B808F9" w:rsidRPr="0061302B" w:rsidRDefault="00B808F9" w:rsidP="002E2FC4">
            <w:pPr>
              <w:ind w:left="427" w:hanging="427"/>
              <w:rPr>
                <w:rFonts w:ascii="Times New Roman" w:hAnsi="Times New Roman"/>
                <w:color w:val="auto"/>
                <w:sz w:val="22"/>
                <w:szCs w:val="22"/>
                <w:lang w:val="en-GB"/>
              </w:rPr>
            </w:pPr>
            <w:r w:rsidRPr="0061302B">
              <w:rPr>
                <w:rFonts w:ascii="Times New Roman" w:hAnsi="Times New Roman"/>
                <w:color w:val="auto"/>
                <w:sz w:val="22"/>
                <w:szCs w:val="22"/>
                <w:lang w:val="en-GB"/>
              </w:rPr>
              <w:t xml:space="preserve">       Must have</w:t>
            </w:r>
            <w:r w:rsidR="00D01D23" w:rsidRPr="0061302B">
              <w:rPr>
                <w:rFonts w:ascii="Times New Roman" w:hAnsi="Times New Roman"/>
                <w:color w:val="auto"/>
                <w:sz w:val="22"/>
                <w:szCs w:val="22"/>
                <w:lang w:val="en-GB"/>
              </w:rPr>
              <w:t xml:space="preserve"> a</w:t>
            </w:r>
            <w:r w:rsidRPr="0061302B">
              <w:rPr>
                <w:rFonts w:ascii="Times New Roman" w:hAnsi="Times New Roman"/>
                <w:color w:val="auto"/>
                <w:sz w:val="22"/>
                <w:szCs w:val="22"/>
                <w:lang w:val="en-GB"/>
              </w:rPr>
              <w:t xml:space="preserve"> Double-Cab</w:t>
            </w:r>
            <w:r w:rsidR="00B57D0C" w:rsidRPr="0061302B">
              <w:rPr>
                <w:rFonts w:ascii="Times New Roman" w:hAnsi="Times New Roman"/>
                <w:color w:val="auto"/>
                <w:sz w:val="22"/>
                <w:szCs w:val="22"/>
                <w:lang w:val="en-GB"/>
              </w:rPr>
              <w:t xml:space="preserve"> </w:t>
            </w:r>
            <w:r w:rsidRPr="0061302B">
              <w:rPr>
                <w:rFonts w:ascii="Times New Roman" w:hAnsi="Times New Roman"/>
                <w:color w:val="auto"/>
                <w:sz w:val="22"/>
                <w:szCs w:val="22"/>
                <w:lang w:val="en-GB"/>
              </w:rPr>
              <w:t>with a seat capacity for at least 4 people.</w:t>
            </w:r>
            <w:r w:rsidR="002A7A6B" w:rsidRPr="0061302B">
              <w:rPr>
                <w:rFonts w:ascii="Times New Roman" w:hAnsi="Times New Roman"/>
                <w:color w:val="auto"/>
                <w:sz w:val="22"/>
                <w:szCs w:val="22"/>
                <w:lang w:val="en-GB"/>
              </w:rPr>
              <w:t xml:space="preserve"> </w:t>
            </w:r>
          </w:p>
        </w:tc>
        <w:tc>
          <w:tcPr>
            <w:tcW w:w="541" w:type="pct"/>
            <w:shd w:val="clear" w:color="auto" w:fill="FFFFFF" w:themeFill="background1"/>
          </w:tcPr>
          <w:p w14:paraId="50EA37A9" w14:textId="77777777" w:rsidR="00B808F9" w:rsidRPr="0061302B" w:rsidRDefault="00B808F9" w:rsidP="000D41AD">
            <w:pPr>
              <w:ind w:hanging="11"/>
              <w:rPr>
                <w:rFonts w:ascii="Times New Roman" w:hAnsi="Times New Roman"/>
                <w:bCs/>
                <w:color w:val="auto"/>
                <w:sz w:val="22"/>
                <w:szCs w:val="22"/>
                <w:lang w:val="en-GB"/>
              </w:rPr>
            </w:pPr>
          </w:p>
        </w:tc>
        <w:tc>
          <w:tcPr>
            <w:tcW w:w="690" w:type="pct"/>
            <w:shd w:val="clear" w:color="auto" w:fill="FFFFFF" w:themeFill="background1"/>
          </w:tcPr>
          <w:p w14:paraId="44663F50" w14:textId="77777777" w:rsidR="00B808F9" w:rsidRPr="0061302B" w:rsidRDefault="00B808F9" w:rsidP="000D41AD">
            <w:pPr>
              <w:ind w:hanging="11"/>
              <w:rPr>
                <w:rFonts w:ascii="Times New Roman" w:hAnsi="Times New Roman"/>
                <w:bCs/>
                <w:color w:val="auto"/>
                <w:sz w:val="22"/>
                <w:szCs w:val="22"/>
                <w:lang w:val="en-GB"/>
              </w:rPr>
            </w:pPr>
          </w:p>
        </w:tc>
        <w:tc>
          <w:tcPr>
            <w:tcW w:w="620" w:type="pct"/>
            <w:shd w:val="clear" w:color="auto" w:fill="FFFFFF" w:themeFill="background1"/>
          </w:tcPr>
          <w:p w14:paraId="2197AFA3" w14:textId="77777777" w:rsidR="00B808F9" w:rsidRPr="0061302B" w:rsidRDefault="00B808F9" w:rsidP="000D41AD">
            <w:pPr>
              <w:ind w:hanging="11"/>
              <w:rPr>
                <w:rFonts w:ascii="Times New Roman" w:hAnsi="Times New Roman"/>
                <w:bCs/>
                <w:color w:val="auto"/>
                <w:sz w:val="22"/>
                <w:szCs w:val="22"/>
                <w:lang w:val="en-GB"/>
              </w:rPr>
            </w:pPr>
          </w:p>
        </w:tc>
      </w:tr>
      <w:tr w:rsidR="002E2FC4" w:rsidRPr="0061302B" w14:paraId="0956EA7F" w14:textId="77777777" w:rsidTr="009007E4">
        <w:trPr>
          <w:cantSplit/>
          <w:tblHeader/>
        </w:trPr>
        <w:tc>
          <w:tcPr>
            <w:tcW w:w="567" w:type="pct"/>
            <w:vAlign w:val="center"/>
          </w:tcPr>
          <w:p w14:paraId="6AE7B5F5" w14:textId="2168B336" w:rsidR="002E2FC4" w:rsidRPr="0061302B" w:rsidRDefault="002E2FC4" w:rsidP="000D41AD">
            <w:pPr>
              <w:ind w:hanging="11"/>
              <w:rPr>
                <w:rFonts w:ascii="Times New Roman" w:hAnsi="Times New Roman"/>
                <w:color w:val="auto"/>
                <w:sz w:val="22"/>
                <w:szCs w:val="22"/>
                <w:lang w:val="en-GB"/>
              </w:rPr>
            </w:pPr>
            <w:r w:rsidRPr="0061302B">
              <w:rPr>
                <w:rFonts w:ascii="Times New Roman" w:hAnsi="Times New Roman"/>
                <w:color w:val="auto"/>
                <w:sz w:val="22"/>
                <w:szCs w:val="22"/>
                <w:lang w:val="en-GB"/>
              </w:rPr>
              <w:t>1.1.1.8</w:t>
            </w:r>
          </w:p>
        </w:tc>
        <w:tc>
          <w:tcPr>
            <w:tcW w:w="2582" w:type="pct"/>
          </w:tcPr>
          <w:p w14:paraId="563C658C" w14:textId="595F2C06" w:rsidR="002E2FC4" w:rsidRPr="0061302B" w:rsidRDefault="002E2FC4" w:rsidP="002E2FC4">
            <w:pPr>
              <w:ind w:left="427" w:hanging="28"/>
              <w:rPr>
                <w:rFonts w:ascii="Times New Roman" w:hAnsi="Times New Roman"/>
                <w:color w:val="auto"/>
                <w:sz w:val="22"/>
                <w:szCs w:val="22"/>
                <w:lang w:val="en-GB"/>
              </w:rPr>
            </w:pPr>
            <w:proofErr w:type="spellStart"/>
            <w:r w:rsidRPr="0061302B">
              <w:rPr>
                <w:rFonts w:ascii="Times New Roman" w:hAnsi="Times New Roman"/>
                <w:color w:val="auto"/>
                <w:sz w:val="22"/>
                <w:szCs w:val="22"/>
                <w:lang w:val="tr-TR"/>
              </w:rPr>
              <w:t>Must</w:t>
            </w:r>
            <w:proofErr w:type="spellEnd"/>
            <w:r w:rsidRPr="0061302B">
              <w:rPr>
                <w:rFonts w:ascii="Times New Roman" w:hAnsi="Times New Roman"/>
                <w:color w:val="auto"/>
                <w:sz w:val="22"/>
                <w:szCs w:val="22"/>
                <w:lang w:val="tr-TR"/>
              </w:rPr>
              <w:t xml:space="preserve"> </w:t>
            </w:r>
            <w:proofErr w:type="spellStart"/>
            <w:r w:rsidRPr="0061302B">
              <w:rPr>
                <w:rFonts w:ascii="Times New Roman" w:hAnsi="Times New Roman"/>
                <w:color w:val="auto"/>
                <w:sz w:val="22"/>
                <w:szCs w:val="22"/>
                <w:lang w:val="tr-TR"/>
              </w:rPr>
              <w:t>have</w:t>
            </w:r>
            <w:proofErr w:type="spellEnd"/>
            <w:r w:rsidRPr="0061302B">
              <w:rPr>
                <w:rFonts w:ascii="Times New Roman" w:hAnsi="Times New Roman"/>
                <w:color w:val="auto"/>
                <w:sz w:val="22"/>
                <w:szCs w:val="22"/>
                <w:lang w:val="tr-TR"/>
              </w:rPr>
              <w:t xml:space="preserve"> 4 </w:t>
            </w:r>
            <w:proofErr w:type="spellStart"/>
            <w:r w:rsidRPr="0061302B">
              <w:rPr>
                <w:rFonts w:ascii="Times New Roman" w:hAnsi="Times New Roman"/>
                <w:color w:val="auto"/>
                <w:sz w:val="22"/>
                <w:szCs w:val="22"/>
                <w:lang w:val="tr-TR"/>
              </w:rPr>
              <w:t>doors</w:t>
            </w:r>
            <w:proofErr w:type="spellEnd"/>
            <w:r w:rsidRPr="0061302B">
              <w:rPr>
                <w:rFonts w:ascii="Times New Roman" w:hAnsi="Times New Roman"/>
                <w:color w:val="auto"/>
                <w:sz w:val="22"/>
                <w:szCs w:val="22"/>
                <w:lang w:val="tr-TR"/>
              </w:rPr>
              <w:t>.</w:t>
            </w:r>
            <w:r w:rsidRPr="0061302B">
              <w:rPr>
                <w:rFonts w:ascii="Times New Roman" w:hAnsi="Times New Roman"/>
                <w:color w:val="auto"/>
                <w:sz w:val="22"/>
                <w:szCs w:val="22"/>
                <w:lang w:val="en-GB"/>
              </w:rPr>
              <w:t xml:space="preserve"> Picture must be demonstrated on the catalogue both for interior and exterior design.</w:t>
            </w:r>
          </w:p>
        </w:tc>
        <w:tc>
          <w:tcPr>
            <w:tcW w:w="541" w:type="pct"/>
            <w:shd w:val="clear" w:color="auto" w:fill="FFFFFF" w:themeFill="background1"/>
          </w:tcPr>
          <w:p w14:paraId="66109B47" w14:textId="77777777" w:rsidR="002E2FC4" w:rsidRPr="0061302B" w:rsidRDefault="002E2FC4" w:rsidP="000D41AD">
            <w:pPr>
              <w:ind w:hanging="11"/>
              <w:rPr>
                <w:rFonts w:ascii="Times New Roman" w:hAnsi="Times New Roman"/>
                <w:bCs/>
                <w:color w:val="auto"/>
                <w:sz w:val="22"/>
                <w:szCs w:val="22"/>
                <w:lang w:val="en-GB"/>
              </w:rPr>
            </w:pPr>
          </w:p>
        </w:tc>
        <w:tc>
          <w:tcPr>
            <w:tcW w:w="690" w:type="pct"/>
            <w:shd w:val="clear" w:color="auto" w:fill="FFFFFF" w:themeFill="background1"/>
          </w:tcPr>
          <w:p w14:paraId="2621D075" w14:textId="77777777" w:rsidR="002E2FC4" w:rsidRPr="0061302B" w:rsidRDefault="002E2FC4" w:rsidP="000D41AD">
            <w:pPr>
              <w:ind w:hanging="11"/>
              <w:rPr>
                <w:rFonts w:ascii="Times New Roman" w:hAnsi="Times New Roman"/>
                <w:bCs/>
                <w:color w:val="auto"/>
                <w:sz w:val="22"/>
                <w:szCs w:val="22"/>
                <w:lang w:val="en-GB"/>
              </w:rPr>
            </w:pPr>
          </w:p>
        </w:tc>
        <w:tc>
          <w:tcPr>
            <w:tcW w:w="620" w:type="pct"/>
            <w:shd w:val="clear" w:color="auto" w:fill="FFFFFF" w:themeFill="background1"/>
          </w:tcPr>
          <w:p w14:paraId="7A46CDED" w14:textId="77777777" w:rsidR="002E2FC4" w:rsidRPr="0061302B" w:rsidRDefault="002E2FC4" w:rsidP="000D41AD">
            <w:pPr>
              <w:ind w:hanging="11"/>
              <w:rPr>
                <w:rFonts w:ascii="Times New Roman" w:hAnsi="Times New Roman"/>
                <w:bCs/>
                <w:color w:val="auto"/>
                <w:sz w:val="22"/>
                <w:szCs w:val="22"/>
                <w:lang w:val="en-GB"/>
              </w:rPr>
            </w:pPr>
          </w:p>
        </w:tc>
      </w:tr>
      <w:tr w:rsidR="00556F09" w:rsidRPr="0061302B" w14:paraId="38297C18" w14:textId="77777777" w:rsidTr="009007E4">
        <w:trPr>
          <w:cantSplit/>
          <w:tblHeader/>
        </w:trPr>
        <w:tc>
          <w:tcPr>
            <w:tcW w:w="567" w:type="pct"/>
            <w:vAlign w:val="center"/>
          </w:tcPr>
          <w:p w14:paraId="6CDF6339" w14:textId="77777777" w:rsidR="00B808F9" w:rsidRPr="0061302B" w:rsidRDefault="00B808F9" w:rsidP="000D41AD">
            <w:pPr>
              <w:ind w:hanging="11"/>
              <w:rPr>
                <w:rFonts w:ascii="Times New Roman" w:hAnsi="Times New Roman"/>
                <w:b/>
                <w:color w:val="auto"/>
                <w:sz w:val="22"/>
                <w:szCs w:val="22"/>
                <w:lang w:val="en-GB"/>
              </w:rPr>
            </w:pPr>
            <w:r w:rsidRPr="0061302B">
              <w:rPr>
                <w:rFonts w:ascii="Times New Roman" w:hAnsi="Times New Roman"/>
                <w:b/>
                <w:color w:val="auto"/>
                <w:sz w:val="22"/>
                <w:szCs w:val="22"/>
                <w:lang w:val="en-GB"/>
              </w:rPr>
              <w:t>1.1.2</w:t>
            </w:r>
          </w:p>
        </w:tc>
        <w:tc>
          <w:tcPr>
            <w:tcW w:w="2582" w:type="pct"/>
            <w:shd w:val="clear" w:color="auto" w:fill="FFFFFF" w:themeFill="background1"/>
          </w:tcPr>
          <w:p w14:paraId="50EE6955" w14:textId="77777777" w:rsidR="00B808F9" w:rsidRPr="0061302B" w:rsidRDefault="00B808F9" w:rsidP="000D41AD">
            <w:pPr>
              <w:ind w:hanging="11"/>
              <w:rPr>
                <w:rFonts w:ascii="Times New Roman" w:hAnsi="Times New Roman"/>
                <w:b/>
                <w:color w:val="auto"/>
                <w:sz w:val="22"/>
                <w:szCs w:val="22"/>
                <w:lang w:val="en-GB"/>
              </w:rPr>
            </w:pPr>
            <w:r w:rsidRPr="0061302B">
              <w:rPr>
                <w:rFonts w:ascii="Times New Roman" w:hAnsi="Times New Roman"/>
                <w:b/>
                <w:color w:val="auto"/>
                <w:sz w:val="22"/>
                <w:szCs w:val="22"/>
                <w:lang w:val="en-GB"/>
              </w:rPr>
              <w:t xml:space="preserve">Size </w:t>
            </w:r>
          </w:p>
        </w:tc>
        <w:tc>
          <w:tcPr>
            <w:tcW w:w="541" w:type="pct"/>
            <w:shd w:val="clear" w:color="auto" w:fill="FFFFFF" w:themeFill="background1"/>
          </w:tcPr>
          <w:p w14:paraId="654BC3CF" w14:textId="77777777" w:rsidR="00B808F9" w:rsidRPr="0061302B" w:rsidRDefault="00B808F9" w:rsidP="000D41AD">
            <w:pPr>
              <w:ind w:hanging="11"/>
              <w:rPr>
                <w:rFonts w:ascii="Times New Roman" w:hAnsi="Times New Roman"/>
                <w:bCs/>
                <w:color w:val="auto"/>
                <w:sz w:val="22"/>
                <w:szCs w:val="22"/>
                <w:lang w:val="en-GB"/>
              </w:rPr>
            </w:pPr>
          </w:p>
        </w:tc>
        <w:tc>
          <w:tcPr>
            <w:tcW w:w="690" w:type="pct"/>
            <w:shd w:val="clear" w:color="auto" w:fill="FFFFFF" w:themeFill="background1"/>
          </w:tcPr>
          <w:p w14:paraId="26A3C58D" w14:textId="77777777" w:rsidR="00B808F9" w:rsidRPr="0061302B" w:rsidRDefault="00B808F9" w:rsidP="000D41AD">
            <w:pPr>
              <w:ind w:hanging="11"/>
              <w:rPr>
                <w:rFonts w:ascii="Times New Roman" w:hAnsi="Times New Roman"/>
                <w:bCs/>
                <w:color w:val="auto"/>
                <w:sz w:val="22"/>
                <w:szCs w:val="22"/>
                <w:lang w:val="en-GB"/>
              </w:rPr>
            </w:pPr>
          </w:p>
        </w:tc>
        <w:tc>
          <w:tcPr>
            <w:tcW w:w="620" w:type="pct"/>
            <w:shd w:val="clear" w:color="auto" w:fill="FFFFFF" w:themeFill="background1"/>
          </w:tcPr>
          <w:p w14:paraId="73DE7488" w14:textId="77777777" w:rsidR="00B808F9" w:rsidRPr="0061302B" w:rsidRDefault="00B808F9" w:rsidP="000D41AD">
            <w:pPr>
              <w:ind w:hanging="11"/>
              <w:rPr>
                <w:rFonts w:ascii="Times New Roman" w:hAnsi="Times New Roman"/>
                <w:bCs/>
                <w:color w:val="auto"/>
                <w:sz w:val="22"/>
                <w:szCs w:val="22"/>
                <w:lang w:val="en-GB"/>
              </w:rPr>
            </w:pPr>
          </w:p>
        </w:tc>
      </w:tr>
      <w:tr w:rsidR="00556F09" w:rsidRPr="0061302B" w14:paraId="0F3080DE" w14:textId="77777777" w:rsidTr="009007E4">
        <w:trPr>
          <w:cantSplit/>
          <w:tblHeader/>
        </w:trPr>
        <w:tc>
          <w:tcPr>
            <w:tcW w:w="567" w:type="pct"/>
            <w:vAlign w:val="center"/>
          </w:tcPr>
          <w:p w14:paraId="2A8A73C5" w14:textId="77777777" w:rsidR="00B808F9" w:rsidRPr="0061302B" w:rsidRDefault="00B808F9" w:rsidP="000D41AD">
            <w:pPr>
              <w:ind w:hanging="11"/>
              <w:rPr>
                <w:rFonts w:ascii="Times New Roman" w:hAnsi="Times New Roman"/>
                <w:color w:val="auto"/>
                <w:sz w:val="22"/>
                <w:szCs w:val="22"/>
                <w:lang w:val="en-GB"/>
              </w:rPr>
            </w:pPr>
            <w:r w:rsidRPr="0061302B">
              <w:rPr>
                <w:rFonts w:ascii="Times New Roman" w:hAnsi="Times New Roman"/>
                <w:color w:val="auto"/>
                <w:sz w:val="22"/>
                <w:szCs w:val="22"/>
                <w:lang w:val="en-GB"/>
              </w:rPr>
              <w:t>1.1.2.1</w:t>
            </w:r>
          </w:p>
        </w:tc>
        <w:tc>
          <w:tcPr>
            <w:tcW w:w="2582" w:type="pct"/>
            <w:shd w:val="clear" w:color="auto" w:fill="FFFFFF" w:themeFill="background1"/>
          </w:tcPr>
          <w:p w14:paraId="1C88183F" w14:textId="77777777" w:rsidR="00B808F9" w:rsidRPr="0061302B" w:rsidRDefault="00B808F9" w:rsidP="000D41AD">
            <w:pPr>
              <w:ind w:left="383"/>
              <w:rPr>
                <w:rFonts w:ascii="Times New Roman" w:hAnsi="Times New Roman"/>
                <w:bCs/>
                <w:color w:val="auto"/>
                <w:sz w:val="22"/>
                <w:szCs w:val="22"/>
                <w:lang w:val="en-GB"/>
              </w:rPr>
            </w:pPr>
            <w:r w:rsidRPr="0061302B">
              <w:rPr>
                <w:rFonts w:ascii="Times New Roman" w:hAnsi="Times New Roman"/>
                <w:bCs/>
                <w:color w:val="auto"/>
                <w:sz w:val="22"/>
                <w:szCs w:val="22"/>
                <w:lang w:val="en-GB"/>
              </w:rPr>
              <w:t>External width (excluding side mirrors) must be minimum 1700 mm.</w:t>
            </w:r>
          </w:p>
        </w:tc>
        <w:tc>
          <w:tcPr>
            <w:tcW w:w="541" w:type="pct"/>
            <w:shd w:val="clear" w:color="auto" w:fill="FFFFFF" w:themeFill="background1"/>
          </w:tcPr>
          <w:p w14:paraId="2C16EDE6" w14:textId="77777777" w:rsidR="00B808F9" w:rsidRPr="0061302B" w:rsidRDefault="00B808F9" w:rsidP="000D41AD">
            <w:pPr>
              <w:ind w:hanging="11"/>
              <w:rPr>
                <w:rFonts w:ascii="Times New Roman" w:hAnsi="Times New Roman"/>
                <w:bCs/>
                <w:color w:val="auto"/>
                <w:sz w:val="22"/>
                <w:szCs w:val="22"/>
                <w:lang w:val="en-GB"/>
              </w:rPr>
            </w:pPr>
          </w:p>
        </w:tc>
        <w:tc>
          <w:tcPr>
            <w:tcW w:w="690" w:type="pct"/>
            <w:shd w:val="clear" w:color="auto" w:fill="FFFFFF" w:themeFill="background1"/>
          </w:tcPr>
          <w:p w14:paraId="06B14F33" w14:textId="77777777" w:rsidR="00B808F9" w:rsidRPr="0061302B" w:rsidRDefault="00B808F9" w:rsidP="000D41AD">
            <w:pPr>
              <w:ind w:hanging="11"/>
              <w:rPr>
                <w:rFonts w:ascii="Times New Roman" w:hAnsi="Times New Roman"/>
                <w:bCs/>
                <w:color w:val="auto"/>
                <w:sz w:val="22"/>
                <w:szCs w:val="22"/>
                <w:lang w:val="en-GB"/>
              </w:rPr>
            </w:pPr>
          </w:p>
        </w:tc>
        <w:tc>
          <w:tcPr>
            <w:tcW w:w="620" w:type="pct"/>
            <w:shd w:val="clear" w:color="auto" w:fill="FFFFFF" w:themeFill="background1"/>
          </w:tcPr>
          <w:p w14:paraId="5B38054F" w14:textId="77777777" w:rsidR="00B808F9" w:rsidRPr="0061302B" w:rsidRDefault="00B808F9" w:rsidP="000D41AD">
            <w:pPr>
              <w:ind w:hanging="11"/>
              <w:rPr>
                <w:rFonts w:ascii="Times New Roman" w:hAnsi="Times New Roman"/>
                <w:bCs/>
                <w:color w:val="auto"/>
                <w:sz w:val="22"/>
                <w:szCs w:val="22"/>
                <w:lang w:val="en-GB"/>
              </w:rPr>
            </w:pPr>
          </w:p>
        </w:tc>
      </w:tr>
      <w:tr w:rsidR="00556F09" w:rsidRPr="0061302B" w14:paraId="01C70D56" w14:textId="77777777" w:rsidTr="009007E4">
        <w:trPr>
          <w:cantSplit/>
          <w:tblHeader/>
        </w:trPr>
        <w:tc>
          <w:tcPr>
            <w:tcW w:w="567" w:type="pct"/>
            <w:vAlign w:val="center"/>
          </w:tcPr>
          <w:p w14:paraId="52CC7DF8" w14:textId="77777777" w:rsidR="00B808F9" w:rsidRPr="0061302B" w:rsidRDefault="00B808F9" w:rsidP="000D41AD">
            <w:pPr>
              <w:ind w:hanging="11"/>
              <w:rPr>
                <w:rFonts w:ascii="Times New Roman" w:hAnsi="Times New Roman"/>
                <w:color w:val="auto"/>
                <w:sz w:val="22"/>
                <w:szCs w:val="22"/>
                <w:lang w:val="en-GB"/>
              </w:rPr>
            </w:pPr>
            <w:r w:rsidRPr="0061302B">
              <w:rPr>
                <w:rFonts w:ascii="Times New Roman" w:hAnsi="Times New Roman"/>
                <w:color w:val="auto"/>
                <w:sz w:val="22"/>
                <w:szCs w:val="22"/>
                <w:lang w:val="en-GB"/>
              </w:rPr>
              <w:t>1.1.2.2</w:t>
            </w:r>
          </w:p>
        </w:tc>
        <w:tc>
          <w:tcPr>
            <w:tcW w:w="2582" w:type="pct"/>
            <w:shd w:val="clear" w:color="auto" w:fill="FFFFFF" w:themeFill="background1"/>
          </w:tcPr>
          <w:p w14:paraId="0A096B37" w14:textId="77777777" w:rsidR="00B808F9" w:rsidRPr="0061302B" w:rsidRDefault="00B808F9" w:rsidP="000D41AD">
            <w:pPr>
              <w:ind w:left="383"/>
              <w:rPr>
                <w:rFonts w:ascii="Times New Roman" w:hAnsi="Times New Roman"/>
                <w:bCs/>
                <w:color w:val="auto"/>
                <w:sz w:val="22"/>
                <w:szCs w:val="22"/>
                <w:lang w:val="en-GB"/>
              </w:rPr>
            </w:pPr>
            <w:r w:rsidRPr="0061302B">
              <w:rPr>
                <w:rFonts w:ascii="Times New Roman" w:hAnsi="Times New Roman"/>
                <w:bCs/>
                <w:color w:val="auto"/>
                <w:sz w:val="22"/>
                <w:szCs w:val="22"/>
                <w:lang w:val="en-GB"/>
              </w:rPr>
              <w:t>External length must be minimum 5000 mm.</w:t>
            </w:r>
          </w:p>
        </w:tc>
        <w:tc>
          <w:tcPr>
            <w:tcW w:w="541" w:type="pct"/>
            <w:shd w:val="clear" w:color="auto" w:fill="FFFFFF" w:themeFill="background1"/>
          </w:tcPr>
          <w:p w14:paraId="2662C179" w14:textId="77777777" w:rsidR="00B808F9" w:rsidRPr="0061302B" w:rsidRDefault="00B808F9" w:rsidP="000D41AD">
            <w:pPr>
              <w:ind w:hanging="11"/>
              <w:rPr>
                <w:rFonts w:ascii="Times New Roman" w:hAnsi="Times New Roman"/>
                <w:bCs/>
                <w:color w:val="auto"/>
                <w:sz w:val="22"/>
                <w:szCs w:val="22"/>
                <w:lang w:val="en-GB"/>
              </w:rPr>
            </w:pPr>
          </w:p>
        </w:tc>
        <w:tc>
          <w:tcPr>
            <w:tcW w:w="690" w:type="pct"/>
            <w:shd w:val="clear" w:color="auto" w:fill="FFFFFF" w:themeFill="background1"/>
          </w:tcPr>
          <w:p w14:paraId="35A5040B" w14:textId="77777777" w:rsidR="00B808F9" w:rsidRPr="0061302B" w:rsidRDefault="00B808F9" w:rsidP="000D41AD">
            <w:pPr>
              <w:ind w:hanging="11"/>
              <w:rPr>
                <w:rFonts w:ascii="Times New Roman" w:hAnsi="Times New Roman"/>
                <w:bCs/>
                <w:color w:val="auto"/>
                <w:sz w:val="22"/>
                <w:szCs w:val="22"/>
                <w:lang w:val="en-GB"/>
              </w:rPr>
            </w:pPr>
          </w:p>
        </w:tc>
        <w:tc>
          <w:tcPr>
            <w:tcW w:w="620" w:type="pct"/>
            <w:shd w:val="clear" w:color="auto" w:fill="FFFFFF" w:themeFill="background1"/>
          </w:tcPr>
          <w:p w14:paraId="1698DF9B" w14:textId="77777777" w:rsidR="00B808F9" w:rsidRPr="0061302B" w:rsidRDefault="00B808F9" w:rsidP="000D41AD">
            <w:pPr>
              <w:ind w:hanging="11"/>
              <w:rPr>
                <w:rFonts w:ascii="Times New Roman" w:hAnsi="Times New Roman"/>
                <w:bCs/>
                <w:color w:val="auto"/>
                <w:sz w:val="22"/>
                <w:szCs w:val="22"/>
                <w:lang w:val="en-GB"/>
              </w:rPr>
            </w:pPr>
          </w:p>
        </w:tc>
      </w:tr>
      <w:tr w:rsidR="00556F09" w:rsidRPr="0061302B" w14:paraId="62B704F8" w14:textId="77777777" w:rsidTr="009007E4">
        <w:trPr>
          <w:cantSplit/>
          <w:tblHeader/>
        </w:trPr>
        <w:tc>
          <w:tcPr>
            <w:tcW w:w="567" w:type="pct"/>
            <w:vAlign w:val="center"/>
          </w:tcPr>
          <w:p w14:paraId="4C574F6B" w14:textId="77777777" w:rsidR="00B808F9" w:rsidRPr="0061302B" w:rsidRDefault="00B808F9" w:rsidP="000D41AD">
            <w:pPr>
              <w:ind w:hanging="11"/>
              <w:rPr>
                <w:rFonts w:ascii="Times New Roman" w:hAnsi="Times New Roman"/>
                <w:color w:val="auto"/>
                <w:sz w:val="22"/>
                <w:szCs w:val="22"/>
                <w:lang w:val="en-GB"/>
              </w:rPr>
            </w:pPr>
            <w:r w:rsidRPr="0061302B">
              <w:rPr>
                <w:rFonts w:ascii="Times New Roman" w:hAnsi="Times New Roman"/>
                <w:color w:val="auto"/>
                <w:sz w:val="22"/>
                <w:szCs w:val="22"/>
                <w:lang w:val="en-GB"/>
              </w:rPr>
              <w:t>1.1.2.3</w:t>
            </w:r>
          </w:p>
        </w:tc>
        <w:tc>
          <w:tcPr>
            <w:tcW w:w="2582" w:type="pct"/>
            <w:shd w:val="clear" w:color="auto" w:fill="FFFFFF" w:themeFill="background1"/>
          </w:tcPr>
          <w:p w14:paraId="4C8E9809" w14:textId="77777777" w:rsidR="00B808F9" w:rsidRPr="0061302B" w:rsidRDefault="00B808F9" w:rsidP="000D41AD">
            <w:pPr>
              <w:ind w:left="383"/>
              <w:rPr>
                <w:rFonts w:ascii="Times New Roman" w:hAnsi="Times New Roman"/>
                <w:bCs/>
                <w:color w:val="auto"/>
                <w:sz w:val="22"/>
                <w:szCs w:val="22"/>
                <w:lang w:val="en-GB"/>
              </w:rPr>
            </w:pPr>
            <w:r w:rsidRPr="0061302B">
              <w:rPr>
                <w:rFonts w:ascii="Times New Roman" w:hAnsi="Times New Roman"/>
                <w:bCs/>
                <w:color w:val="auto"/>
                <w:sz w:val="22"/>
                <w:szCs w:val="22"/>
                <w:lang w:val="en-GB"/>
              </w:rPr>
              <w:t>External height must be minimum 1700 mm.</w:t>
            </w:r>
          </w:p>
        </w:tc>
        <w:tc>
          <w:tcPr>
            <w:tcW w:w="541" w:type="pct"/>
            <w:shd w:val="clear" w:color="auto" w:fill="FFFFFF" w:themeFill="background1"/>
          </w:tcPr>
          <w:p w14:paraId="156B6BC9" w14:textId="77777777" w:rsidR="00B808F9" w:rsidRPr="0061302B" w:rsidRDefault="00B808F9" w:rsidP="000D41AD">
            <w:pPr>
              <w:ind w:hanging="11"/>
              <w:rPr>
                <w:rFonts w:ascii="Times New Roman" w:hAnsi="Times New Roman"/>
                <w:bCs/>
                <w:color w:val="auto"/>
                <w:sz w:val="22"/>
                <w:szCs w:val="22"/>
                <w:lang w:val="en-GB"/>
              </w:rPr>
            </w:pPr>
          </w:p>
        </w:tc>
        <w:tc>
          <w:tcPr>
            <w:tcW w:w="690" w:type="pct"/>
            <w:shd w:val="clear" w:color="auto" w:fill="FFFFFF" w:themeFill="background1"/>
          </w:tcPr>
          <w:p w14:paraId="5512C1AE" w14:textId="77777777" w:rsidR="00B808F9" w:rsidRPr="0061302B" w:rsidRDefault="00B808F9" w:rsidP="000D41AD">
            <w:pPr>
              <w:ind w:hanging="11"/>
              <w:rPr>
                <w:rFonts w:ascii="Times New Roman" w:hAnsi="Times New Roman"/>
                <w:bCs/>
                <w:color w:val="auto"/>
                <w:sz w:val="22"/>
                <w:szCs w:val="22"/>
                <w:lang w:val="en-GB"/>
              </w:rPr>
            </w:pPr>
          </w:p>
        </w:tc>
        <w:tc>
          <w:tcPr>
            <w:tcW w:w="620" w:type="pct"/>
            <w:shd w:val="clear" w:color="auto" w:fill="FFFFFF" w:themeFill="background1"/>
          </w:tcPr>
          <w:p w14:paraId="4B9D0AE0" w14:textId="77777777" w:rsidR="00B808F9" w:rsidRPr="0061302B" w:rsidRDefault="00B808F9" w:rsidP="000D41AD">
            <w:pPr>
              <w:ind w:hanging="11"/>
              <w:rPr>
                <w:rFonts w:ascii="Times New Roman" w:hAnsi="Times New Roman"/>
                <w:bCs/>
                <w:color w:val="auto"/>
                <w:sz w:val="22"/>
                <w:szCs w:val="22"/>
                <w:lang w:val="en-GB"/>
              </w:rPr>
            </w:pPr>
          </w:p>
        </w:tc>
      </w:tr>
      <w:tr w:rsidR="00556F09" w:rsidRPr="0061302B" w14:paraId="591871A0" w14:textId="77777777" w:rsidTr="009007E4">
        <w:trPr>
          <w:cantSplit/>
          <w:tblHeader/>
        </w:trPr>
        <w:tc>
          <w:tcPr>
            <w:tcW w:w="567" w:type="pct"/>
            <w:vAlign w:val="center"/>
          </w:tcPr>
          <w:p w14:paraId="224696E1" w14:textId="77777777" w:rsidR="00B808F9" w:rsidRPr="0061302B" w:rsidRDefault="00B808F9" w:rsidP="000D41AD">
            <w:pPr>
              <w:ind w:hanging="11"/>
              <w:rPr>
                <w:rFonts w:ascii="Times New Roman" w:hAnsi="Times New Roman"/>
                <w:b/>
                <w:color w:val="auto"/>
                <w:sz w:val="22"/>
                <w:szCs w:val="22"/>
                <w:lang w:val="en-GB"/>
              </w:rPr>
            </w:pPr>
            <w:r w:rsidRPr="0061302B">
              <w:rPr>
                <w:rFonts w:ascii="Times New Roman" w:hAnsi="Times New Roman"/>
                <w:b/>
                <w:color w:val="auto"/>
                <w:sz w:val="22"/>
                <w:szCs w:val="22"/>
                <w:lang w:val="en-GB"/>
              </w:rPr>
              <w:t>1</w:t>
            </w:r>
            <w:r w:rsidRPr="0061302B">
              <w:rPr>
                <w:rFonts w:ascii="Times New Roman" w:hAnsi="Times New Roman"/>
                <w:color w:val="auto"/>
                <w:sz w:val="22"/>
                <w:szCs w:val="22"/>
                <w:lang w:val="en-GB"/>
              </w:rPr>
              <w:t>.</w:t>
            </w:r>
            <w:r w:rsidRPr="0061302B">
              <w:rPr>
                <w:rFonts w:ascii="Times New Roman" w:hAnsi="Times New Roman"/>
                <w:b/>
                <w:color w:val="auto"/>
                <w:sz w:val="22"/>
                <w:szCs w:val="22"/>
                <w:lang w:val="en-GB"/>
              </w:rPr>
              <w:t>1.3</w:t>
            </w:r>
          </w:p>
        </w:tc>
        <w:tc>
          <w:tcPr>
            <w:tcW w:w="2582" w:type="pct"/>
            <w:shd w:val="clear" w:color="auto" w:fill="FFFFFF" w:themeFill="background1"/>
          </w:tcPr>
          <w:p w14:paraId="09170817" w14:textId="77777777" w:rsidR="00B808F9" w:rsidRPr="0061302B" w:rsidRDefault="00B808F9" w:rsidP="000D41AD">
            <w:pPr>
              <w:ind w:hanging="11"/>
              <w:rPr>
                <w:rFonts w:ascii="Times New Roman" w:hAnsi="Times New Roman"/>
                <w:b/>
                <w:color w:val="auto"/>
                <w:sz w:val="22"/>
                <w:szCs w:val="22"/>
                <w:lang w:val="en-GB"/>
              </w:rPr>
            </w:pPr>
            <w:r w:rsidRPr="0061302B">
              <w:rPr>
                <w:rFonts w:ascii="Times New Roman" w:hAnsi="Times New Roman"/>
                <w:b/>
                <w:color w:val="auto"/>
                <w:sz w:val="22"/>
                <w:szCs w:val="22"/>
                <w:lang w:val="en-GB"/>
              </w:rPr>
              <w:t>Safety and Security</w:t>
            </w:r>
          </w:p>
        </w:tc>
        <w:tc>
          <w:tcPr>
            <w:tcW w:w="541" w:type="pct"/>
            <w:shd w:val="clear" w:color="auto" w:fill="FFFFFF" w:themeFill="background1"/>
          </w:tcPr>
          <w:p w14:paraId="539DFF5F" w14:textId="77777777" w:rsidR="00B808F9" w:rsidRPr="0061302B" w:rsidRDefault="00B808F9" w:rsidP="000D41AD">
            <w:pPr>
              <w:ind w:hanging="11"/>
              <w:rPr>
                <w:rFonts w:ascii="Times New Roman" w:hAnsi="Times New Roman"/>
                <w:bCs/>
                <w:color w:val="auto"/>
                <w:sz w:val="22"/>
                <w:szCs w:val="22"/>
                <w:lang w:val="en-GB"/>
              </w:rPr>
            </w:pPr>
          </w:p>
        </w:tc>
        <w:tc>
          <w:tcPr>
            <w:tcW w:w="690" w:type="pct"/>
            <w:shd w:val="clear" w:color="auto" w:fill="FFFFFF" w:themeFill="background1"/>
          </w:tcPr>
          <w:p w14:paraId="6F5AAF02" w14:textId="77777777" w:rsidR="00B808F9" w:rsidRPr="0061302B" w:rsidRDefault="00B808F9" w:rsidP="000D41AD">
            <w:pPr>
              <w:ind w:hanging="11"/>
              <w:rPr>
                <w:rFonts w:ascii="Times New Roman" w:hAnsi="Times New Roman"/>
                <w:bCs/>
                <w:color w:val="auto"/>
                <w:sz w:val="22"/>
                <w:szCs w:val="22"/>
                <w:lang w:val="en-GB"/>
              </w:rPr>
            </w:pPr>
          </w:p>
        </w:tc>
        <w:tc>
          <w:tcPr>
            <w:tcW w:w="620" w:type="pct"/>
            <w:shd w:val="clear" w:color="auto" w:fill="FFFFFF" w:themeFill="background1"/>
          </w:tcPr>
          <w:p w14:paraId="04F8D538" w14:textId="77777777" w:rsidR="00B808F9" w:rsidRPr="0061302B" w:rsidRDefault="00B808F9" w:rsidP="000D41AD">
            <w:pPr>
              <w:ind w:hanging="11"/>
              <w:rPr>
                <w:rFonts w:ascii="Times New Roman" w:hAnsi="Times New Roman"/>
                <w:bCs/>
                <w:color w:val="auto"/>
                <w:sz w:val="22"/>
                <w:szCs w:val="22"/>
                <w:lang w:val="en-GB"/>
              </w:rPr>
            </w:pPr>
          </w:p>
        </w:tc>
      </w:tr>
      <w:tr w:rsidR="00556F09" w:rsidRPr="0061302B" w14:paraId="36B36614" w14:textId="77777777" w:rsidTr="009007E4">
        <w:trPr>
          <w:cantSplit/>
          <w:tblHeader/>
        </w:trPr>
        <w:tc>
          <w:tcPr>
            <w:tcW w:w="567" w:type="pct"/>
            <w:vAlign w:val="center"/>
          </w:tcPr>
          <w:p w14:paraId="19CBEE61" w14:textId="77777777" w:rsidR="00B808F9" w:rsidRPr="0061302B" w:rsidRDefault="00B808F9" w:rsidP="000D41AD">
            <w:pPr>
              <w:ind w:hanging="11"/>
              <w:rPr>
                <w:rFonts w:ascii="Times New Roman" w:hAnsi="Times New Roman"/>
                <w:color w:val="auto"/>
                <w:sz w:val="22"/>
                <w:szCs w:val="22"/>
                <w:lang w:val="en-GB"/>
              </w:rPr>
            </w:pPr>
            <w:r w:rsidRPr="0061302B">
              <w:rPr>
                <w:rFonts w:ascii="Times New Roman" w:hAnsi="Times New Roman"/>
                <w:color w:val="auto"/>
                <w:sz w:val="22"/>
                <w:szCs w:val="22"/>
                <w:lang w:val="en-GB"/>
              </w:rPr>
              <w:t>1.1.3.1</w:t>
            </w:r>
          </w:p>
        </w:tc>
        <w:tc>
          <w:tcPr>
            <w:tcW w:w="2582" w:type="pct"/>
            <w:shd w:val="clear" w:color="auto" w:fill="FFFFFF" w:themeFill="background1"/>
          </w:tcPr>
          <w:p w14:paraId="3F84BE41" w14:textId="77777777" w:rsidR="00B808F9" w:rsidRPr="0061302B" w:rsidRDefault="00B808F9" w:rsidP="000D41AD">
            <w:pPr>
              <w:ind w:left="383"/>
              <w:rPr>
                <w:rFonts w:ascii="Times New Roman" w:hAnsi="Times New Roman"/>
                <w:color w:val="auto"/>
                <w:sz w:val="22"/>
                <w:szCs w:val="22"/>
                <w:lang w:val="en-GB"/>
              </w:rPr>
            </w:pPr>
            <w:r w:rsidRPr="0061302B">
              <w:rPr>
                <w:rFonts w:ascii="Times New Roman" w:hAnsi="Times New Roman"/>
                <w:color w:val="auto"/>
                <w:sz w:val="22"/>
                <w:szCs w:val="22"/>
                <w:lang w:val="en-GB"/>
              </w:rPr>
              <w:t>Must have front</w:t>
            </w:r>
            <w:r w:rsidR="004D516E" w:rsidRPr="0061302B">
              <w:rPr>
                <w:rFonts w:ascii="Times New Roman" w:hAnsi="Times New Roman"/>
                <w:color w:val="auto"/>
                <w:sz w:val="22"/>
                <w:szCs w:val="22"/>
                <w:lang w:val="en-GB"/>
              </w:rPr>
              <w:t xml:space="preserve"> disc brakes</w:t>
            </w:r>
            <w:r w:rsidRPr="0061302B">
              <w:rPr>
                <w:rFonts w:ascii="Times New Roman" w:hAnsi="Times New Roman"/>
                <w:color w:val="auto"/>
                <w:sz w:val="22"/>
                <w:szCs w:val="22"/>
                <w:lang w:val="en-GB"/>
              </w:rPr>
              <w:t xml:space="preserve"> and rear </w:t>
            </w:r>
            <w:r w:rsidR="004D516E" w:rsidRPr="0061302B">
              <w:rPr>
                <w:rFonts w:ascii="Times New Roman" w:hAnsi="Times New Roman"/>
                <w:color w:val="auto"/>
                <w:sz w:val="22"/>
                <w:szCs w:val="22"/>
                <w:lang w:val="en-GB"/>
              </w:rPr>
              <w:t>drum</w:t>
            </w:r>
            <w:r w:rsidR="00A20663" w:rsidRPr="0061302B">
              <w:rPr>
                <w:rFonts w:ascii="Times New Roman" w:hAnsi="Times New Roman"/>
                <w:color w:val="auto"/>
                <w:sz w:val="22"/>
                <w:szCs w:val="22"/>
                <w:lang w:val="en-GB"/>
              </w:rPr>
              <w:t xml:space="preserve"> </w:t>
            </w:r>
            <w:r w:rsidRPr="0061302B">
              <w:rPr>
                <w:rFonts w:ascii="Times New Roman" w:hAnsi="Times New Roman"/>
                <w:color w:val="auto"/>
                <w:sz w:val="22"/>
                <w:szCs w:val="22"/>
                <w:lang w:val="en-GB"/>
              </w:rPr>
              <w:t>brakes.</w:t>
            </w:r>
          </w:p>
        </w:tc>
        <w:tc>
          <w:tcPr>
            <w:tcW w:w="541" w:type="pct"/>
            <w:shd w:val="clear" w:color="auto" w:fill="FFFFFF" w:themeFill="background1"/>
          </w:tcPr>
          <w:p w14:paraId="6283943C" w14:textId="77777777" w:rsidR="00B808F9" w:rsidRPr="0061302B" w:rsidRDefault="00B808F9" w:rsidP="000D41AD">
            <w:pPr>
              <w:ind w:hanging="11"/>
              <w:rPr>
                <w:rFonts w:ascii="Times New Roman" w:hAnsi="Times New Roman"/>
                <w:bCs/>
                <w:color w:val="auto"/>
                <w:sz w:val="22"/>
                <w:szCs w:val="22"/>
                <w:lang w:val="en-GB"/>
              </w:rPr>
            </w:pPr>
          </w:p>
        </w:tc>
        <w:tc>
          <w:tcPr>
            <w:tcW w:w="690" w:type="pct"/>
            <w:shd w:val="clear" w:color="auto" w:fill="FFFFFF" w:themeFill="background1"/>
          </w:tcPr>
          <w:p w14:paraId="6CDAACB8" w14:textId="77777777" w:rsidR="0093426F" w:rsidRPr="0061302B" w:rsidRDefault="0093426F" w:rsidP="000D41AD">
            <w:pPr>
              <w:rPr>
                <w:rFonts w:ascii="Times New Roman" w:hAnsi="Times New Roman"/>
                <w:bCs/>
                <w:color w:val="auto"/>
                <w:sz w:val="22"/>
                <w:szCs w:val="22"/>
                <w:lang w:val="en-GB"/>
              </w:rPr>
            </w:pPr>
          </w:p>
        </w:tc>
        <w:tc>
          <w:tcPr>
            <w:tcW w:w="620" w:type="pct"/>
            <w:shd w:val="clear" w:color="auto" w:fill="FFFFFF" w:themeFill="background1"/>
          </w:tcPr>
          <w:p w14:paraId="1C20F067" w14:textId="77777777" w:rsidR="002766B7" w:rsidRPr="0061302B" w:rsidRDefault="002766B7" w:rsidP="000D41AD">
            <w:pPr>
              <w:ind w:hanging="11"/>
              <w:rPr>
                <w:rFonts w:ascii="Times New Roman" w:hAnsi="Times New Roman"/>
                <w:bCs/>
                <w:color w:val="auto"/>
                <w:sz w:val="22"/>
                <w:szCs w:val="22"/>
                <w:lang w:val="en-GB"/>
              </w:rPr>
            </w:pPr>
          </w:p>
        </w:tc>
      </w:tr>
      <w:tr w:rsidR="004E26DF" w:rsidRPr="0061302B" w14:paraId="58695826" w14:textId="77777777" w:rsidTr="009007E4">
        <w:trPr>
          <w:cantSplit/>
          <w:tblHeader/>
        </w:trPr>
        <w:tc>
          <w:tcPr>
            <w:tcW w:w="567" w:type="pct"/>
            <w:vAlign w:val="center"/>
          </w:tcPr>
          <w:p w14:paraId="1B5FCBC2" w14:textId="77777777" w:rsidR="004E26DF" w:rsidRPr="0061302B" w:rsidRDefault="00C3665E" w:rsidP="000D41AD">
            <w:pPr>
              <w:ind w:hanging="11"/>
              <w:rPr>
                <w:rFonts w:ascii="Times New Roman" w:hAnsi="Times New Roman"/>
                <w:color w:val="auto"/>
                <w:sz w:val="22"/>
                <w:szCs w:val="22"/>
                <w:lang w:val="en-GB"/>
              </w:rPr>
            </w:pPr>
            <w:r w:rsidRPr="0061302B">
              <w:rPr>
                <w:rFonts w:ascii="Times New Roman" w:hAnsi="Times New Roman"/>
                <w:color w:val="auto"/>
                <w:sz w:val="22"/>
                <w:szCs w:val="22"/>
                <w:lang w:val="en-GB"/>
              </w:rPr>
              <w:t>1.1.3.2</w:t>
            </w:r>
          </w:p>
        </w:tc>
        <w:tc>
          <w:tcPr>
            <w:tcW w:w="2582" w:type="pct"/>
            <w:shd w:val="clear" w:color="auto" w:fill="FFFFFF" w:themeFill="background1"/>
          </w:tcPr>
          <w:p w14:paraId="451897AF" w14:textId="77777777" w:rsidR="004E26DF" w:rsidRPr="0061302B" w:rsidRDefault="004E26DF" w:rsidP="000D41AD">
            <w:pPr>
              <w:ind w:left="383"/>
              <w:rPr>
                <w:rFonts w:ascii="Times New Roman" w:hAnsi="Times New Roman"/>
                <w:bCs/>
                <w:color w:val="auto"/>
                <w:sz w:val="22"/>
                <w:szCs w:val="22"/>
                <w:lang w:val="en-GB"/>
              </w:rPr>
            </w:pPr>
            <w:r w:rsidRPr="0061302B">
              <w:rPr>
                <w:rFonts w:ascii="Times New Roman" w:hAnsi="Times New Roman"/>
                <w:bCs/>
                <w:color w:val="auto"/>
                <w:sz w:val="22"/>
                <w:szCs w:val="22"/>
                <w:lang w:val="en-GB"/>
              </w:rPr>
              <w:t>Must have remote control central locking system.</w:t>
            </w:r>
          </w:p>
        </w:tc>
        <w:tc>
          <w:tcPr>
            <w:tcW w:w="541" w:type="pct"/>
            <w:shd w:val="clear" w:color="auto" w:fill="FFFFFF" w:themeFill="background1"/>
          </w:tcPr>
          <w:p w14:paraId="5B7FF5FB" w14:textId="77777777" w:rsidR="004E26DF" w:rsidRPr="0061302B" w:rsidRDefault="004E26DF" w:rsidP="000D41AD">
            <w:pPr>
              <w:ind w:hanging="11"/>
              <w:rPr>
                <w:rFonts w:ascii="Times New Roman" w:hAnsi="Times New Roman"/>
                <w:bCs/>
                <w:color w:val="auto"/>
                <w:sz w:val="22"/>
                <w:szCs w:val="22"/>
                <w:lang w:val="en-GB"/>
              </w:rPr>
            </w:pPr>
          </w:p>
        </w:tc>
        <w:tc>
          <w:tcPr>
            <w:tcW w:w="690" w:type="pct"/>
            <w:shd w:val="clear" w:color="auto" w:fill="FFFFFF" w:themeFill="background1"/>
          </w:tcPr>
          <w:p w14:paraId="570C7D1E" w14:textId="77777777" w:rsidR="004E26DF" w:rsidRPr="0061302B" w:rsidRDefault="004E26DF" w:rsidP="000D41AD">
            <w:pPr>
              <w:ind w:hanging="11"/>
              <w:rPr>
                <w:rFonts w:ascii="Times New Roman" w:hAnsi="Times New Roman"/>
                <w:bCs/>
                <w:color w:val="auto"/>
                <w:sz w:val="22"/>
                <w:szCs w:val="22"/>
                <w:lang w:val="en-GB"/>
              </w:rPr>
            </w:pPr>
          </w:p>
        </w:tc>
        <w:tc>
          <w:tcPr>
            <w:tcW w:w="620" w:type="pct"/>
            <w:shd w:val="clear" w:color="auto" w:fill="FFFFFF" w:themeFill="background1"/>
          </w:tcPr>
          <w:p w14:paraId="1528C70F" w14:textId="77777777" w:rsidR="004E26DF" w:rsidRPr="0061302B" w:rsidRDefault="004E26DF" w:rsidP="000D41AD">
            <w:pPr>
              <w:ind w:hanging="11"/>
              <w:rPr>
                <w:rFonts w:ascii="Times New Roman" w:hAnsi="Times New Roman"/>
                <w:bCs/>
                <w:color w:val="auto"/>
                <w:sz w:val="22"/>
                <w:szCs w:val="22"/>
                <w:lang w:val="en-GB"/>
              </w:rPr>
            </w:pPr>
          </w:p>
        </w:tc>
      </w:tr>
      <w:tr w:rsidR="004E26DF" w:rsidRPr="0061302B" w14:paraId="1EED3A53" w14:textId="77777777" w:rsidTr="009007E4">
        <w:trPr>
          <w:cantSplit/>
          <w:tblHeader/>
        </w:trPr>
        <w:tc>
          <w:tcPr>
            <w:tcW w:w="567" w:type="pct"/>
            <w:vAlign w:val="center"/>
          </w:tcPr>
          <w:p w14:paraId="5C679181" w14:textId="77777777" w:rsidR="004E26DF" w:rsidRPr="0061302B" w:rsidRDefault="00C3665E" w:rsidP="000D41AD">
            <w:pPr>
              <w:ind w:hanging="11"/>
              <w:rPr>
                <w:rFonts w:ascii="Times New Roman" w:hAnsi="Times New Roman"/>
                <w:color w:val="auto"/>
                <w:sz w:val="22"/>
                <w:szCs w:val="22"/>
                <w:lang w:val="en-GB"/>
              </w:rPr>
            </w:pPr>
            <w:r w:rsidRPr="0061302B">
              <w:rPr>
                <w:rFonts w:ascii="Times New Roman" w:hAnsi="Times New Roman"/>
                <w:color w:val="auto"/>
                <w:sz w:val="22"/>
                <w:szCs w:val="22"/>
                <w:lang w:val="en-GB"/>
              </w:rPr>
              <w:t>1.1.3.3</w:t>
            </w:r>
          </w:p>
        </w:tc>
        <w:tc>
          <w:tcPr>
            <w:tcW w:w="2582" w:type="pct"/>
            <w:shd w:val="clear" w:color="auto" w:fill="FFFFFF" w:themeFill="background1"/>
          </w:tcPr>
          <w:p w14:paraId="0C45EAB1" w14:textId="764879F0" w:rsidR="004E26DF" w:rsidRPr="0061302B" w:rsidRDefault="004E26DF" w:rsidP="002E2FC4">
            <w:pPr>
              <w:ind w:left="383"/>
              <w:rPr>
                <w:rFonts w:ascii="Times New Roman" w:hAnsi="Times New Roman"/>
                <w:bCs/>
                <w:color w:val="auto"/>
                <w:sz w:val="22"/>
                <w:szCs w:val="22"/>
                <w:lang w:val="en-GB"/>
              </w:rPr>
            </w:pPr>
            <w:r w:rsidRPr="0061302B">
              <w:rPr>
                <w:rFonts w:ascii="Times New Roman" w:hAnsi="Times New Roman"/>
                <w:color w:val="auto"/>
                <w:sz w:val="22"/>
                <w:szCs w:val="22"/>
                <w:lang w:val="en-GB"/>
              </w:rPr>
              <w:t xml:space="preserve">Must have </w:t>
            </w:r>
            <w:r w:rsidRPr="0061302B">
              <w:rPr>
                <w:rFonts w:ascii="Times New Roman" w:hAnsi="Times New Roman"/>
                <w:bCs/>
                <w:color w:val="auto"/>
                <w:sz w:val="22"/>
                <w:szCs w:val="22"/>
                <w:lang w:val="en-GB"/>
              </w:rPr>
              <w:t>ABS (Antilock Brake System)</w:t>
            </w:r>
            <w:r w:rsidR="002E2FC4" w:rsidRPr="0061302B">
              <w:rPr>
                <w:rFonts w:ascii="Times New Roman" w:hAnsi="Times New Roman"/>
                <w:bCs/>
                <w:color w:val="auto"/>
                <w:sz w:val="22"/>
                <w:szCs w:val="22"/>
                <w:lang w:val="en-GB"/>
              </w:rPr>
              <w:t>.</w:t>
            </w:r>
          </w:p>
        </w:tc>
        <w:tc>
          <w:tcPr>
            <w:tcW w:w="541" w:type="pct"/>
            <w:shd w:val="clear" w:color="auto" w:fill="FFFFFF" w:themeFill="background1"/>
          </w:tcPr>
          <w:p w14:paraId="71494032" w14:textId="77777777" w:rsidR="004E26DF" w:rsidRPr="0061302B" w:rsidRDefault="004E26DF" w:rsidP="000D41AD">
            <w:pPr>
              <w:ind w:hanging="11"/>
              <w:rPr>
                <w:rFonts w:ascii="Times New Roman" w:hAnsi="Times New Roman"/>
                <w:bCs/>
                <w:color w:val="auto"/>
                <w:sz w:val="22"/>
                <w:szCs w:val="22"/>
                <w:lang w:val="en-GB"/>
              </w:rPr>
            </w:pPr>
          </w:p>
        </w:tc>
        <w:tc>
          <w:tcPr>
            <w:tcW w:w="690" w:type="pct"/>
            <w:shd w:val="clear" w:color="auto" w:fill="FFFFFF" w:themeFill="background1"/>
          </w:tcPr>
          <w:p w14:paraId="2230AB56" w14:textId="77777777" w:rsidR="004E26DF" w:rsidRPr="0061302B" w:rsidRDefault="004E26DF" w:rsidP="000D41AD">
            <w:pPr>
              <w:ind w:hanging="11"/>
              <w:rPr>
                <w:rFonts w:ascii="Times New Roman" w:hAnsi="Times New Roman"/>
                <w:bCs/>
                <w:color w:val="auto"/>
                <w:sz w:val="22"/>
                <w:szCs w:val="22"/>
                <w:lang w:val="en-GB"/>
              </w:rPr>
            </w:pPr>
          </w:p>
        </w:tc>
        <w:tc>
          <w:tcPr>
            <w:tcW w:w="620" w:type="pct"/>
            <w:shd w:val="clear" w:color="auto" w:fill="FFFFFF" w:themeFill="background1"/>
          </w:tcPr>
          <w:p w14:paraId="4029CEBF" w14:textId="77777777" w:rsidR="004E26DF" w:rsidRPr="0061302B" w:rsidRDefault="004E26DF" w:rsidP="000D41AD">
            <w:pPr>
              <w:ind w:hanging="11"/>
              <w:rPr>
                <w:rFonts w:ascii="Times New Roman" w:hAnsi="Times New Roman"/>
                <w:bCs/>
                <w:color w:val="auto"/>
                <w:sz w:val="22"/>
                <w:szCs w:val="22"/>
                <w:lang w:val="en-GB"/>
              </w:rPr>
            </w:pPr>
          </w:p>
        </w:tc>
      </w:tr>
      <w:tr w:rsidR="002E2FC4" w:rsidRPr="0061302B" w14:paraId="581E7CB6" w14:textId="77777777" w:rsidTr="009007E4">
        <w:trPr>
          <w:cantSplit/>
          <w:tblHeader/>
        </w:trPr>
        <w:tc>
          <w:tcPr>
            <w:tcW w:w="567" w:type="pct"/>
            <w:vAlign w:val="center"/>
          </w:tcPr>
          <w:p w14:paraId="7B32CA30" w14:textId="2EB839DF" w:rsidR="002E2FC4" w:rsidRPr="0061302B" w:rsidRDefault="002E2FC4" w:rsidP="000D41AD">
            <w:pPr>
              <w:ind w:hanging="11"/>
              <w:rPr>
                <w:rFonts w:ascii="Times New Roman" w:hAnsi="Times New Roman"/>
                <w:color w:val="auto"/>
                <w:sz w:val="22"/>
                <w:szCs w:val="22"/>
                <w:lang w:val="en-GB"/>
              </w:rPr>
            </w:pPr>
            <w:r w:rsidRPr="0061302B">
              <w:rPr>
                <w:rFonts w:ascii="Times New Roman" w:hAnsi="Times New Roman"/>
                <w:color w:val="auto"/>
                <w:sz w:val="22"/>
                <w:szCs w:val="22"/>
                <w:lang w:val="en-GB"/>
              </w:rPr>
              <w:t>1.1.3.4</w:t>
            </w:r>
          </w:p>
        </w:tc>
        <w:tc>
          <w:tcPr>
            <w:tcW w:w="2582" w:type="pct"/>
            <w:shd w:val="clear" w:color="auto" w:fill="FFFFFF" w:themeFill="background1"/>
          </w:tcPr>
          <w:p w14:paraId="66839EF4" w14:textId="23911FAF" w:rsidR="002E2FC4" w:rsidRPr="0061302B" w:rsidRDefault="002E2FC4" w:rsidP="000D41AD">
            <w:pPr>
              <w:ind w:left="383"/>
              <w:rPr>
                <w:rFonts w:ascii="Times New Roman" w:hAnsi="Times New Roman"/>
                <w:color w:val="auto"/>
                <w:sz w:val="22"/>
                <w:szCs w:val="22"/>
                <w:lang w:val="en-GB"/>
              </w:rPr>
            </w:pPr>
            <w:r w:rsidRPr="0061302B">
              <w:rPr>
                <w:rFonts w:ascii="Times New Roman" w:hAnsi="Times New Roman"/>
                <w:color w:val="auto"/>
                <w:sz w:val="22"/>
                <w:szCs w:val="22"/>
                <w:lang w:val="en-GB"/>
              </w:rPr>
              <w:t>Must have</w:t>
            </w:r>
            <w:r w:rsidRPr="0061302B">
              <w:rPr>
                <w:rFonts w:ascii="Times New Roman" w:hAnsi="Times New Roman"/>
                <w:bCs/>
                <w:color w:val="auto"/>
                <w:sz w:val="22"/>
                <w:szCs w:val="22"/>
                <w:lang w:val="en-GB"/>
              </w:rPr>
              <w:t xml:space="preserve"> ESP system or equivalent.</w:t>
            </w:r>
          </w:p>
        </w:tc>
        <w:tc>
          <w:tcPr>
            <w:tcW w:w="541" w:type="pct"/>
            <w:shd w:val="clear" w:color="auto" w:fill="FFFFFF" w:themeFill="background1"/>
          </w:tcPr>
          <w:p w14:paraId="6275D8DF" w14:textId="77777777" w:rsidR="002E2FC4" w:rsidRPr="0061302B" w:rsidRDefault="002E2FC4" w:rsidP="000D41AD">
            <w:pPr>
              <w:ind w:hanging="11"/>
              <w:rPr>
                <w:rFonts w:ascii="Times New Roman" w:hAnsi="Times New Roman"/>
                <w:bCs/>
                <w:color w:val="auto"/>
                <w:sz w:val="22"/>
                <w:szCs w:val="22"/>
                <w:lang w:val="en-GB"/>
              </w:rPr>
            </w:pPr>
          </w:p>
        </w:tc>
        <w:tc>
          <w:tcPr>
            <w:tcW w:w="690" w:type="pct"/>
            <w:shd w:val="clear" w:color="auto" w:fill="FFFFFF" w:themeFill="background1"/>
          </w:tcPr>
          <w:p w14:paraId="5E0DC1DF" w14:textId="77777777" w:rsidR="002E2FC4" w:rsidRPr="0061302B" w:rsidRDefault="002E2FC4" w:rsidP="000D41AD">
            <w:pPr>
              <w:ind w:hanging="11"/>
              <w:rPr>
                <w:rFonts w:ascii="Times New Roman" w:hAnsi="Times New Roman"/>
                <w:bCs/>
                <w:color w:val="auto"/>
                <w:sz w:val="22"/>
                <w:szCs w:val="22"/>
                <w:lang w:val="en-GB"/>
              </w:rPr>
            </w:pPr>
          </w:p>
        </w:tc>
        <w:tc>
          <w:tcPr>
            <w:tcW w:w="620" w:type="pct"/>
            <w:shd w:val="clear" w:color="auto" w:fill="FFFFFF" w:themeFill="background1"/>
          </w:tcPr>
          <w:p w14:paraId="50D36034" w14:textId="77777777" w:rsidR="002E2FC4" w:rsidRPr="0061302B" w:rsidRDefault="002E2FC4" w:rsidP="000D41AD">
            <w:pPr>
              <w:ind w:hanging="11"/>
              <w:rPr>
                <w:rFonts w:ascii="Times New Roman" w:hAnsi="Times New Roman"/>
                <w:bCs/>
                <w:color w:val="auto"/>
                <w:sz w:val="22"/>
                <w:szCs w:val="22"/>
                <w:lang w:val="en-GB"/>
              </w:rPr>
            </w:pPr>
          </w:p>
        </w:tc>
      </w:tr>
      <w:tr w:rsidR="004E26DF" w:rsidRPr="0061302B" w14:paraId="1C3F7752" w14:textId="77777777" w:rsidTr="00456BCA">
        <w:trPr>
          <w:cantSplit/>
          <w:tblHeader/>
        </w:trPr>
        <w:tc>
          <w:tcPr>
            <w:tcW w:w="567" w:type="pct"/>
          </w:tcPr>
          <w:p w14:paraId="0DE339D4" w14:textId="557AD6A9" w:rsidR="004E26DF" w:rsidRPr="0061302B" w:rsidRDefault="002E2FC4" w:rsidP="00456BCA">
            <w:pPr>
              <w:rPr>
                <w:rFonts w:ascii="Times New Roman" w:hAnsi="Times New Roman"/>
                <w:color w:val="auto"/>
                <w:sz w:val="22"/>
                <w:szCs w:val="22"/>
                <w:lang w:val="en-GB"/>
              </w:rPr>
            </w:pPr>
            <w:r w:rsidRPr="0061302B">
              <w:rPr>
                <w:rFonts w:ascii="Times New Roman" w:hAnsi="Times New Roman"/>
                <w:color w:val="auto"/>
                <w:sz w:val="22"/>
                <w:szCs w:val="22"/>
                <w:lang w:val="en-GB"/>
              </w:rPr>
              <w:t>1.1.3.5</w:t>
            </w:r>
          </w:p>
        </w:tc>
        <w:tc>
          <w:tcPr>
            <w:tcW w:w="2582" w:type="pct"/>
            <w:shd w:val="clear" w:color="auto" w:fill="FFFFFF" w:themeFill="background1"/>
          </w:tcPr>
          <w:p w14:paraId="3EE379D1" w14:textId="18D483A5" w:rsidR="002E2FC4" w:rsidRPr="0061302B" w:rsidRDefault="004E26DF" w:rsidP="000D306B">
            <w:pPr>
              <w:ind w:left="383"/>
              <w:rPr>
                <w:rFonts w:ascii="Times New Roman" w:hAnsi="Times New Roman"/>
                <w:color w:val="auto"/>
                <w:sz w:val="22"/>
                <w:szCs w:val="22"/>
                <w:lang w:val="en-GB"/>
              </w:rPr>
            </w:pPr>
            <w:r w:rsidRPr="0061302B">
              <w:rPr>
                <w:rFonts w:ascii="Times New Roman" w:hAnsi="Times New Roman"/>
                <w:bCs/>
                <w:color w:val="auto"/>
                <w:sz w:val="22"/>
                <w:szCs w:val="22"/>
                <w:lang w:val="en-GB"/>
              </w:rPr>
              <w:t>Must have driver and passenger air bags.</w:t>
            </w:r>
          </w:p>
        </w:tc>
        <w:tc>
          <w:tcPr>
            <w:tcW w:w="541" w:type="pct"/>
            <w:shd w:val="clear" w:color="auto" w:fill="FFFFFF" w:themeFill="background1"/>
          </w:tcPr>
          <w:p w14:paraId="37C51DC5" w14:textId="77777777" w:rsidR="004E26DF" w:rsidRPr="0061302B" w:rsidRDefault="004E26DF" w:rsidP="000D41AD">
            <w:pPr>
              <w:ind w:hanging="11"/>
              <w:rPr>
                <w:rFonts w:ascii="Times New Roman" w:hAnsi="Times New Roman"/>
                <w:bCs/>
                <w:color w:val="auto"/>
                <w:sz w:val="22"/>
                <w:szCs w:val="22"/>
                <w:lang w:val="en-GB"/>
              </w:rPr>
            </w:pPr>
          </w:p>
        </w:tc>
        <w:tc>
          <w:tcPr>
            <w:tcW w:w="690" w:type="pct"/>
            <w:shd w:val="clear" w:color="auto" w:fill="FFFFFF" w:themeFill="background1"/>
          </w:tcPr>
          <w:p w14:paraId="2013D60D" w14:textId="77777777" w:rsidR="004E26DF" w:rsidRPr="0061302B" w:rsidRDefault="004E26DF" w:rsidP="000D41AD">
            <w:pPr>
              <w:ind w:hanging="11"/>
              <w:rPr>
                <w:rFonts w:ascii="Times New Roman" w:hAnsi="Times New Roman"/>
                <w:bCs/>
                <w:color w:val="auto"/>
                <w:sz w:val="22"/>
                <w:szCs w:val="22"/>
                <w:lang w:val="en-GB"/>
              </w:rPr>
            </w:pPr>
          </w:p>
        </w:tc>
        <w:tc>
          <w:tcPr>
            <w:tcW w:w="620" w:type="pct"/>
            <w:shd w:val="clear" w:color="auto" w:fill="FFFFFF" w:themeFill="background1"/>
          </w:tcPr>
          <w:p w14:paraId="34076F24" w14:textId="77777777" w:rsidR="004E26DF" w:rsidRPr="0061302B" w:rsidRDefault="004E26DF" w:rsidP="000D41AD">
            <w:pPr>
              <w:ind w:hanging="11"/>
              <w:rPr>
                <w:rFonts w:ascii="Times New Roman" w:hAnsi="Times New Roman"/>
                <w:bCs/>
                <w:color w:val="auto"/>
                <w:sz w:val="22"/>
                <w:szCs w:val="22"/>
                <w:lang w:val="en-GB"/>
              </w:rPr>
            </w:pPr>
          </w:p>
        </w:tc>
      </w:tr>
      <w:tr w:rsidR="00F73453" w:rsidRPr="0061302B" w14:paraId="050A3479" w14:textId="77777777" w:rsidTr="00107EC3">
        <w:trPr>
          <w:cantSplit/>
          <w:tblHeader/>
        </w:trPr>
        <w:tc>
          <w:tcPr>
            <w:tcW w:w="567" w:type="pct"/>
            <w:vAlign w:val="center"/>
          </w:tcPr>
          <w:p w14:paraId="49D143F4" w14:textId="77777777" w:rsidR="00F73453" w:rsidRPr="0061302B" w:rsidRDefault="00F73453" w:rsidP="009E6EA7">
            <w:pPr>
              <w:jc w:val="center"/>
              <w:rPr>
                <w:rFonts w:ascii="Times New Roman" w:hAnsi="Times New Roman"/>
                <w:b/>
                <w:color w:val="auto"/>
                <w:sz w:val="22"/>
                <w:szCs w:val="22"/>
                <w:lang w:val="en-GB"/>
              </w:rPr>
            </w:pPr>
            <w:r w:rsidRPr="0061302B">
              <w:rPr>
                <w:rFonts w:ascii="Times New Roman" w:hAnsi="Times New Roman"/>
                <w:b/>
                <w:color w:val="auto"/>
                <w:sz w:val="22"/>
                <w:szCs w:val="22"/>
                <w:lang w:val="en-GB"/>
              </w:rPr>
              <w:lastRenderedPageBreak/>
              <w:t>1.</w:t>
            </w:r>
          </w:p>
          <w:p w14:paraId="7C28C632" w14:textId="77777777" w:rsidR="00F73453" w:rsidRPr="0061302B" w:rsidRDefault="00F73453" w:rsidP="009E6EA7">
            <w:pPr>
              <w:ind w:hanging="11"/>
              <w:jc w:val="center"/>
              <w:rPr>
                <w:rFonts w:ascii="Times New Roman" w:hAnsi="Times New Roman"/>
                <w:color w:val="auto"/>
                <w:sz w:val="22"/>
                <w:szCs w:val="22"/>
                <w:lang w:val="en-GB"/>
              </w:rPr>
            </w:pPr>
            <w:r w:rsidRPr="0061302B">
              <w:rPr>
                <w:rFonts w:ascii="Times New Roman" w:hAnsi="Times New Roman"/>
                <w:b/>
                <w:color w:val="auto"/>
                <w:sz w:val="22"/>
                <w:szCs w:val="22"/>
                <w:lang w:val="en-GB"/>
              </w:rPr>
              <w:t>Item Number</w:t>
            </w:r>
          </w:p>
        </w:tc>
        <w:tc>
          <w:tcPr>
            <w:tcW w:w="2582" w:type="pct"/>
            <w:shd w:val="clear" w:color="auto" w:fill="FFFFFF" w:themeFill="background1"/>
            <w:vAlign w:val="center"/>
          </w:tcPr>
          <w:p w14:paraId="43487535" w14:textId="77777777" w:rsidR="00F73453" w:rsidRPr="0061302B" w:rsidRDefault="00F73453" w:rsidP="009E6EA7">
            <w:pPr>
              <w:jc w:val="center"/>
              <w:rPr>
                <w:rFonts w:ascii="Times New Roman" w:hAnsi="Times New Roman"/>
                <w:b/>
                <w:color w:val="auto"/>
                <w:sz w:val="22"/>
                <w:szCs w:val="22"/>
                <w:lang w:val="en-GB"/>
              </w:rPr>
            </w:pPr>
            <w:r w:rsidRPr="0061302B">
              <w:rPr>
                <w:rFonts w:ascii="Times New Roman" w:hAnsi="Times New Roman"/>
                <w:b/>
                <w:color w:val="auto"/>
                <w:sz w:val="22"/>
                <w:szCs w:val="22"/>
                <w:lang w:val="en-GB"/>
              </w:rPr>
              <w:t>2.</w:t>
            </w:r>
          </w:p>
          <w:p w14:paraId="4DC554A2" w14:textId="77777777" w:rsidR="00F73453" w:rsidRPr="0061302B" w:rsidRDefault="00F73453" w:rsidP="009E6EA7">
            <w:pPr>
              <w:ind w:left="383"/>
              <w:jc w:val="center"/>
              <w:rPr>
                <w:rFonts w:ascii="Times New Roman" w:hAnsi="Times New Roman"/>
                <w:color w:val="auto"/>
                <w:sz w:val="22"/>
                <w:szCs w:val="22"/>
                <w:lang w:val="en-GB"/>
              </w:rPr>
            </w:pPr>
            <w:r w:rsidRPr="0061302B">
              <w:rPr>
                <w:rFonts w:ascii="Times New Roman" w:hAnsi="Times New Roman"/>
                <w:b/>
                <w:color w:val="auto"/>
                <w:sz w:val="22"/>
                <w:szCs w:val="22"/>
                <w:lang w:val="en-GB"/>
              </w:rPr>
              <w:t>Specifications Required</w:t>
            </w:r>
          </w:p>
        </w:tc>
        <w:tc>
          <w:tcPr>
            <w:tcW w:w="541" w:type="pct"/>
            <w:shd w:val="clear" w:color="auto" w:fill="FFFFFF" w:themeFill="background1"/>
            <w:vAlign w:val="center"/>
          </w:tcPr>
          <w:p w14:paraId="264CB7A6" w14:textId="77777777" w:rsidR="00F73453" w:rsidRPr="0061302B" w:rsidRDefault="00F73453" w:rsidP="009E6EA7">
            <w:pPr>
              <w:shd w:val="clear" w:color="auto" w:fill="FFFFFF" w:themeFill="background1"/>
              <w:tabs>
                <w:tab w:val="left" w:pos="729"/>
              </w:tabs>
              <w:jc w:val="center"/>
              <w:rPr>
                <w:rFonts w:ascii="Times New Roman" w:hAnsi="Times New Roman"/>
                <w:b/>
                <w:sz w:val="22"/>
                <w:szCs w:val="22"/>
              </w:rPr>
            </w:pPr>
            <w:r w:rsidRPr="0061302B">
              <w:rPr>
                <w:rFonts w:ascii="Times New Roman" w:hAnsi="Times New Roman"/>
                <w:b/>
                <w:sz w:val="22"/>
                <w:szCs w:val="22"/>
              </w:rPr>
              <w:t>3.</w:t>
            </w:r>
          </w:p>
          <w:p w14:paraId="682E2B40" w14:textId="77777777" w:rsidR="00F73453" w:rsidRPr="0061302B" w:rsidRDefault="00F73453" w:rsidP="009E6EA7">
            <w:pPr>
              <w:ind w:hanging="11"/>
              <w:jc w:val="center"/>
              <w:rPr>
                <w:rFonts w:ascii="Times New Roman" w:hAnsi="Times New Roman"/>
                <w:bCs/>
                <w:color w:val="auto"/>
                <w:sz w:val="22"/>
                <w:szCs w:val="22"/>
                <w:lang w:val="en-GB"/>
              </w:rPr>
            </w:pPr>
            <w:r w:rsidRPr="0061302B">
              <w:rPr>
                <w:rFonts w:ascii="Times New Roman" w:hAnsi="Times New Roman"/>
                <w:b/>
                <w:sz w:val="22"/>
                <w:szCs w:val="22"/>
              </w:rPr>
              <w:t>Specifications Offered</w:t>
            </w:r>
          </w:p>
        </w:tc>
        <w:tc>
          <w:tcPr>
            <w:tcW w:w="690" w:type="pct"/>
            <w:shd w:val="clear" w:color="auto" w:fill="FFFFFF" w:themeFill="background1"/>
            <w:vAlign w:val="center"/>
          </w:tcPr>
          <w:p w14:paraId="4E3E2F2F" w14:textId="77777777" w:rsidR="00F73453" w:rsidRPr="0061302B" w:rsidRDefault="00F73453" w:rsidP="009E6EA7">
            <w:pPr>
              <w:shd w:val="clear" w:color="auto" w:fill="FFFFFF" w:themeFill="background1"/>
              <w:tabs>
                <w:tab w:val="left" w:pos="729"/>
              </w:tabs>
              <w:jc w:val="center"/>
              <w:rPr>
                <w:rFonts w:ascii="Times New Roman" w:hAnsi="Times New Roman"/>
                <w:b/>
                <w:sz w:val="22"/>
                <w:szCs w:val="22"/>
                <w:lang w:val="en-GB"/>
              </w:rPr>
            </w:pPr>
            <w:r w:rsidRPr="0061302B">
              <w:rPr>
                <w:rFonts w:ascii="Times New Roman" w:hAnsi="Times New Roman"/>
                <w:b/>
                <w:sz w:val="22"/>
                <w:szCs w:val="22"/>
                <w:lang w:val="en-GB"/>
              </w:rPr>
              <w:t>4.</w:t>
            </w:r>
          </w:p>
          <w:p w14:paraId="42A4FE5B" w14:textId="77777777" w:rsidR="00F73453" w:rsidRPr="0061302B" w:rsidRDefault="00F73453" w:rsidP="009E6EA7">
            <w:pPr>
              <w:ind w:hanging="11"/>
              <w:jc w:val="center"/>
              <w:rPr>
                <w:rFonts w:ascii="Times New Roman" w:hAnsi="Times New Roman"/>
                <w:bCs/>
                <w:color w:val="auto"/>
                <w:sz w:val="22"/>
                <w:szCs w:val="22"/>
                <w:lang w:val="en-GB"/>
              </w:rPr>
            </w:pPr>
            <w:r w:rsidRPr="0061302B">
              <w:rPr>
                <w:rFonts w:ascii="Times New Roman" w:hAnsi="Times New Roman"/>
                <w:b/>
                <w:sz w:val="22"/>
                <w:szCs w:val="22"/>
                <w:lang w:val="en-GB"/>
              </w:rPr>
              <w:t xml:space="preserve">Notes, remarks, </w:t>
            </w:r>
            <w:r w:rsidRPr="0061302B">
              <w:rPr>
                <w:rFonts w:ascii="Times New Roman" w:hAnsi="Times New Roman"/>
                <w:b/>
                <w:sz w:val="22"/>
                <w:szCs w:val="22"/>
                <w:lang w:val="en-GB"/>
              </w:rPr>
              <w:br/>
              <w:t>ref to documentation</w:t>
            </w:r>
          </w:p>
        </w:tc>
        <w:tc>
          <w:tcPr>
            <w:tcW w:w="620" w:type="pct"/>
            <w:shd w:val="clear" w:color="auto" w:fill="FFFFFF" w:themeFill="background1"/>
          </w:tcPr>
          <w:p w14:paraId="4EBED28F" w14:textId="77777777" w:rsidR="00F73453" w:rsidRPr="0061302B" w:rsidRDefault="00F73453" w:rsidP="009E6EA7">
            <w:pPr>
              <w:shd w:val="clear" w:color="auto" w:fill="FFFFFF" w:themeFill="background1"/>
              <w:tabs>
                <w:tab w:val="left" w:pos="729"/>
              </w:tabs>
              <w:jc w:val="center"/>
              <w:rPr>
                <w:rFonts w:ascii="Times New Roman" w:hAnsi="Times New Roman"/>
                <w:b/>
                <w:sz w:val="22"/>
                <w:szCs w:val="22"/>
                <w:lang w:val="en-GB"/>
              </w:rPr>
            </w:pPr>
            <w:r w:rsidRPr="0061302B">
              <w:rPr>
                <w:rFonts w:ascii="Times New Roman" w:hAnsi="Times New Roman"/>
                <w:b/>
                <w:sz w:val="22"/>
                <w:szCs w:val="22"/>
                <w:lang w:val="en-GB"/>
              </w:rPr>
              <w:t>5.</w:t>
            </w:r>
          </w:p>
          <w:p w14:paraId="09A08833" w14:textId="77777777" w:rsidR="00F73453" w:rsidRPr="0061302B" w:rsidRDefault="00F73453" w:rsidP="009E6EA7">
            <w:pPr>
              <w:shd w:val="clear" w:color="auto" w:fill="FFFFFF" w:themeFill="background1"/>
              <w:ind w:hanging="11"/>
              <w:jc w:val="center"/>
              <w:rPr>
                <w:rFonts w:ascii="Times New Roman" w:hAnsi="Times New Roman"/>
                <w:b/>
                <w:sz w:val="22"/>
                <w:szCs w:val="22"/>
                <w:lang w:val="en-GB"/>
              </w:rPr>
            </w:pPr>
            <w:r w:rsidRPr="0061302B">
              <w:rPr>
                <w:rFonts w:ascii="Times New Roman" w:hAnsi="Times New Roman"/>
                <w:b/>
                <w:sz w:val="22"/>
                <w:szCs w:val="22"/>
                <w:lang w:val="en-GB"/>
              </w:rPr>
              <w:t>Evaluation Committee’s notes</w:t>
            </w:r>
          </w:p>
          <w:p w14:paraId="6E95D49B" w14:textId="77777777" w:rsidR="00F73453" w:rsidRPr="0061302B" w:rsidRDefault="00F73453" w:rsidP="009E6EA7">
            <w:pPr>
              <w:ind w:hanging="11"/>
              <w:jc w:val="center"/>
              <w:rPr>
                <w:rFonts w:ascii="Times New Roman" w:hAnsi="Times New Roman"/>
                <w:bCs/>
                <w:color w:val="auto"/>
                <w:sz w:val="22"/>
                <w:szCs w:val="22"/>
                <w:lang w:val="en-GB"/>
              </w:rPr>
            </w:pPr>
          </w:p>
        </w:tc>
      </w:tr>
      <w:tr w:rsidR="00F73453" w:rsidRPr="0061302B" w14:paraId="36364140" w14:textId="77777777" w:rsidTr="009007E4">
        <w:trPr>
          <w:cantSplit/>
          <w:tblHeader/>
        </w:trPr>
        <w:tc>
          <w:tcPr>
            <w:tcW w:w="567" w:type="pct"/>
            <w:vAlign w:val="center"/>
          </w:tcPr>
          <w:p w14:paraId="738BCAAA" w14:textId="77777777" w:rsidR="00F73453" w:rsidRPr="0061302B" w:rsidRDefault="00DE571E" w:rsidP="000D41AD">
            <w:pPr>
              <w:ind w:hanging="11"/>
              <w:rPr>
                <w:rFonts w:ascii="Times New Roman" w:hAnsi="Times New Roman"/>
                <w:color w:val="auto"/>
                <w:sz w:val="22"/>
                <w:szCs w:val="22"/>
                <w:lang w:val="en-GB"/>
              </w:rPr>
            </w:pPr>
            <w:r w:rsidRPr="0061302B">
              <w:rPr>
                <w:rFonts w:ascii="Times New Roman" w:hAnsi="Times New Roman"/>
                <w:color w:val="auto"/>
                <w:sz w:val="22"/>
                <w:szCs w:val="22"/>
                <w:lang w:val="en-GB"/>
              </w:rPr>
              <w:t>1.1.3.5</w:t>
            </w:r>
          </w:p>
        </w:tc>
        <w:tc>
          <w:tcPr>
            <w:tcW w:w="2582" w:type="pct"/>
            <w:shd w:val="clear" w:color="auto" w:fill="FFFFFF" w:themeFill="background1"/>
          </w:tcPr>
          <w:p w14:paraId="54EACB40" w14:textId="77777777" w:rsidR="00F73453" w:rsidRPr="0061302B" w:rsidRDefault="00F73453" w:rsidP="000D41AD">
            <w:pPr>
              <w:ind w:left="383"/>
              <w:rPr>
                <w:rFonts w:ascii="Times New Roman" w:hAnsi="Times New Roman"/>
                <w:color w:val="auto"/>
                <w:sz w:val="22"/>
                <w:szCs w:val="22"/>
                <w:lang w:val="en-GB"/>
              </w:rPr>
            </w:pPr>
            <w:r w:rsidRPr="0061302B">
              <w:rPr>
                <w:rFonts w:ascii="Times New Roman" w:hAnsi="Times New Roman"/>
                <w:color w:val="auto"/>
                <w:sz w:val="22"/>
                <w:szCs w:val="22"/>
                <w:lang w:val="en-GB"/>
              </w:rPr>
              <w:t>Must have a park sensor system with adequate number of sensors inside the back bumper. Sensor system must give the distance information with audible alarms. There must be also a separate display showing the distance.</w:t>
            </w:r>
          </w:p>
        </w:tc>
        <w:tc>
          <w:tcPr>
            <w:tcW w:w="541" w:type="pct"/>
            <w:shd w:val="clear" w:color="auto" w:fill="FFFFFF" w:themeFill="background1"/>
          </w:tcPr>
          <w:p w14:paraId="4E843AE1" w14:textId="77777777" w:rsidR="00F73453" w:rsidRPr="0061302B" w:rsidRDefault="00F73453" w:rsidP="000D41AD">
            <w:pPr>
              <w:ind w:hanging="11"/>
              <w:rPr>
                <w:rFonts w:ascii="Times New Roman" w:hAnsi="Times New Roman"/>
                <w:bCs/>
                <w:color w:val="auto"/>
                <w:sz w:val="22"/>
                <w:szCs w:val="22"/>
                <w:lang w:val="en-GB"/>
              </w:rPr>
            </w:pPr>
          </w:p>
        </w:tc>
        <w:tc>
          <w:tcPr>
            <w:tcW w:w="690" w:type="pct"/>
            <w:shd w:val="clear" w:color="auto" w:fill="FFFFFF" w:themeFill="background1"/>
          </w:tcPr>
          <w:p w14:paraId="41D3A168" w14:textId="77777777" w:rsidR="00F73453" w:rsidRPr="0061302B" w:rsidRDefault="00F73453" w:rsidP="000D41AD">
            <w:pPr>
              <w:ind w:hanging="11"/>
              <w:rPr>
                <w:rFonts w:ascii="Times New Roman" w:hAnsi="Times New Roman"/>
                <w:bCs/>
                <w:color w:val="auto"/>
                <w:sz w:val="22"/>
                <w:szCs w:val="22"/>
                <w:lang w:val="en-GB"/>
              </w:rPr>
            </w:pPr>
          </w:p>
        </w:tc>
        <w:tc>
          <w:tcPr>
            <w:tcW w:w="620" w:type="pct"/>
            <w:shd w:val="clear" w:color="auto" w:fill="FFFFFF" w:themeFill="background1"/>
          </w:tcPr>
          <w:p w14:paraId="6EE3DA2F" w14:textId="77777777" w:rsidR="00F73453" w:rsidRPr="0061302B" w:rsidRDefault="00F73453" w:rsidP="000D41AD">
            <w:pPr>
              <w:ind w:hanging="11"/>
              <w:rPr>
                <w:rFonts w:ascii="Times New Roman" w:hAnsi="Times New Roman"/>
                <w:bCs/>
                <w:color w:val="auto"/>
                <w:sz w:val="22"/>
                <w:szCs w:val="22"/>
                <w:lang w:val="en-GB"/>
              </w:rPr>
            </w:pPr>
          </w:p>
        </w:tc>
      </w:tr>
      <w:tr w:rsidR="00F73453" w:rsidRPr="0061302B" w14:paraId="6E177C5D" w14:textId="77777777" w:rsidTr="009007E4">
        <w:trPr>
          <w:cantSplit/>
          <w:tblHeader/>
        </w:trPr>
        <w:tc>
          <w:tcPr>
            <w:tcW w:w="567" w:type="pct"/>
            <w:vAlign w:val="center"/>
          </w:tcPr>
          <w:p w14:paraId="5A71F79C" w14:textId="77777777" w:rsidR="00F73453" w:rsidRPr="0061302B" w:rsidRDefault="00DE571E" w:rsidP="000D41AD">
            <w:pPr>
              <w:ind w:hanging="11"/>
              <w:rPr>
                <w:rFonts w:ascii="Times New Roman" w:hAnsi="Times New Roman"/>
                <w:color w:val="auto"/>
                <w:sz w:val="22"/>
                <w:szCs w:val="22"/>
                <w:lang w:val="en-GB"/>
              </w:rPr>
            </w:pPr>
            <w:r w:rsidRPr="0061302B">
              <w:rPr>
                <w:rFonts w:ascii="Times New Roman" w:hAnsi="Times New Roman"/>
                <w:color w:val="auto"/>
                <w:sz w:val="22"/>
                <w:szCs w:val="22"/>
                <w:lang w:val="en-GB"/>
              </w:rPr>
              <w:t>1.1.3.6</w:t>
            </w:r>
          </w:p>
        </w:tc>
        <w:tc>
          <w:tcPr>
            <w:tcW w:w="2582" w:type="pct"/>
          </w:tcPr>
          <w:p w14:paraId="613500D3" w14:textId="77777777" w:rsidR="00F73453" w:rsidRPr="0061302B" w:rsidRDefault="00F73453" w:rsidP="000D41AD">
            <w:pPr>
              <w:ind w:left="383"/>
              <w:rPr>
                <w:rFonts w:ascii="Times New Roman" w:hAnsi="Times New Roman"/>
                <w:color w:val="auto"/>
                <w:sz w:val="22"/>
                <w:szCs w:val="22"/>
                <w:lang w:val="en-GB"/>
              </w:rPr>
            </w:pPr>
            <w:r w:rsidRPr="0061302B">
              <w:rPr>
                <w:rFonts w:ascii="Times New Roman" w:hAnsi="Times New Roman"/>
                <w:color w:val="auto"/>
                <w:sz w:val="22"/>
                <w:szCs w:val="22"/>
                <w:lang w:val="en-GB"/>
              </w:rPr>
              <w:t>The vehicle shall be equipped with a fire extinguisher mounted in an appropriate place, in accordance with the legal regulations.</w:t>
            </w:r>
          </w:p>
        </w:tc>
        <w:tc>
          <w:tcPr>
            <w:tcW w:w="541" w:type="pct"/>
          </w:tcPr>
          <w:p w14:paraId="496D80BC" w14:textId="77777777" w:rsidR="00F73453" w:rsidRPr="0061302B" w:rsidRDefault="00F73453" w:rsidP="000D41AD">
            <w:pPr>
              <w:ind w:hanging="11"/>
              <w:rPr>
                <w:rFonts w:ascii="Times New Roman" w:hAnsi="Times New Roman"/>
                <w:bCs/>
                <w:color w:val="auto"/>
                <w:sz w:val="22"/>
                <w:szCs w:val="22"/>
                <w:lang w:val="en-GB"/>
              </w:rPr>
            </w:pPr>
          </w:p>
        </w:tc>
        <w:tc>
          <w:tcPr>
            <w:tcW w:w="690" w:type="pct"/>
          </w:tcPr>
          <w:p w14:paraId="08F07D39" w14:textId="77777777" w:rsidR="00F73453" w:rsidRPr="0061302B" w:rsidRDefault="00F73453" w:rsidP="000D41AD">
            <w:pPr>
              <w:ind w:hanging="11"/>
              <w:rPr>
                <w:rFonts w:ascii="Times New Roman" w:hAnsi="Times New Roman"/>
                <w:bCs/>
                <w:color w:val="auto"/>
                <w:sz w:val="22"/>
                <w:szCs w:val="22"/>
                <w:lang w:val="en-GB"/>
              </w:rPr>
            </w:pPr>
          </w:p>
        </w:tc>
        <w:tc>
          <w:tcPr>
            <w:tcW w:w="620" w:type="pct"/>
          </w:tcPr>
          <w:p w14:paraId="0D00ADC8" w14:textId="77777777" w:rsidR="00F73453" w:rsidRPr="0061302B" w:rsidRDefault="00F73453" w:rsidP="000D41AD">
            <w:pPr>
              <w:ind w:hanging="11"/>
              <w:rPr>
                <w:rFonts w:ascii="Times New Roman" w:hAnsi="Times New Roman"/>
                <w:bCs/>
                <w:color w:val="auto"/>
                <w:sz w:val="22"/>
                <w:szCs w:val="22"/>
                <w:lang w:val="en-GB"/>
              </w:rPr>
            </w:pPr>
          </w:p>
        </w:tc>
      </w:tr>
      <w:tr w:rsidR="00F73453" w:rsidRPr="0061302B" w14:paraId="1119ADDE" w14:textId="77777777" w:rsidTr="009007E4">
        <w:trPr>
          <w:cantSplit/>
          <w:tblHeader/>
        </w:trPr>
        <w:tc>
          <w:tcPr>
            <w:tcW w:w="567" w:type="pct"/>
            <w:vAlign w:val="center"/>
          </w:tcPr>
          <w:p w14:paraId="160AEA28" w14:textId="77777777" w:rsidR="00F73453" w:rsidRPr="0061302B" w:rsidRDefault="00F73453" w:rsidP="000D41AD">
            <w:pPr>
              <w:ind w:hanging="11"/>
              <w:rPr>
                <w:rFonts w:ascii="Times New Roman" w:hAnsi="Times New Roman"/>
                <w:b/>
                <w:color w:val="auto"/>
                <w:sz w:val="22"/>
                <w:szCs w:val="22"/>
                <w:lang w:val="en-GB"/>
              </w:rPr>
            </w:pPr>
            <w:r w:rsidRPr="0061302B">
              <w:rPr>
                <w:rFonts w:ascii="Times New Roman" w:hAnsi="Times New Roman"/>
                <w:b/>
                <w:color w:val="auto"/>
                <w:sz w:val="22"/>
                <w:szCs w:val="22"/>
                <w:lang w:val="en-GB"/>
              </w:rPr>
              <w:t>1.1.4</w:t>
            </w:r>
          </w:p>
        </w:tc>
        <w:tc>
          <w:tcPr>
            <w:tcW w:w="2582" w:type="pct"/>
          </w:tcPr>
          <w:p w14:paraId="3BC5C970" w14:textId="77777777" w:rsidR="00F73453" w:rsidRPr="0061302B" w:rsidRDefault="00F73453" w:rsidP="000D41AD">
            <w:pPr>
              <w:ind w:hanging="11"/>
              <w:rPr>
                <w:rFonts w:ascii="Times New Roman" w:hAnsi="Times New Roman"/>
                <w:b/>
                <w:color w:val="auto"/>
                <w:sz w:val="22"/>
                <w:szCs w:val="22"/>
                <w:lang w:val="en-GB"/>
              </w:rPr>
            </w:pPr>
            <w:r w:rsidRPr="0061302B">
              <w:rPr>
                <w:rFonts w:ascii="Times New Roman" w:hAnsi="Times New Roman"/>
                <w:b/>
                <w:color w:val="auto"/>
                <w:sz w:val="22"/>
                <w:szCs w:val="22"/>
                <w:lang w:val="en-GB"/>
              </w:rPr>
              <w:t>Interior</w:t>
            </w:r>
          </w:p>
        </w:tc>
        <w:tc>
          <w:tcPr>
            <w:tcW w:w="541" w:type="pct"/>
          </w:tcPr>
          <w:p w14:paraId="2DCD9D6A" w14:textId="77777777" w:rsidR="00F73453" w:rsidRPr="0061302B" w:rsidRDefault="00F73453" w:rsidP="000D41AD">
            <w:pPr>
              <w:ind w:hanging="11"/>
              <w:rPr>
                <w:rFonts w:ascii="Times New Roman" w:hAnsi="Times New Roman"/>
                <w:bCs/>
                <w:color w:val="auto"/>
                <w:sz w:val="22"/>
                <w:szCs w:val="22"/>
                <w:lang w:val="en-GB"/>
              </w:rPr>
            </w:pPr>
          </w:p>
        </w:tc>
        <w:tc>
          <w:tcPr>
            <w:tcW w:w="690" w:type="pct"/>
          </w:tcPr>
          <w:p w14:paraId="441CA92D" w14:textId="77777777" w:rsidR="00F73453" w:rsidRPr="0061302B" w:rsidRDefault="00F73453" w:rsidP="000D41AD">
            <w:pPr>
              <w:ind w:hanging="11"/>
              <w:rPr>
                <w:rFonts w:ascii="Times New Roman" w:hAnsi="Times New Roman"/>
                <w:bCs/>
                <w:color w:val="auto"/>
                <w:sz w:val="22"/>
                <w:szCs w:val="22"/>
                <w:lang w:val="en-GB"/>
              </w:rPr>
            </w:pPr>
          </w:p>
        </w:tc>
        <w:tc>
          <w:tcPr>
            <w:tcW w:w="620" w:type="pct"/>
          </w:tcPr>
          <w:p w14:paraId="1A92E9A2" w14:textId="77777777" w:rsidR="00F73453" w:rsidRPr="0061302B" w:rsidRDefault="00F73453" w:rsidP="000D41AD">
            <w:pPr>
              <w:ind w:hanging="11"/>
              <w:rPr>
                <w:rFonts w:ascii="Times New Roman" w:hAnsi="Times New Roman"/>
                <w:bCs/>
                <w:color w:val="auto"/>
                <w:sz w:val="22"/>
                <w:szCs w:val="22"/>
                <w:lang w:val="en-GB"/>
              </w:rPr>
            </w:pPr>
          </w:p>
        </w:tc>
      </w:tr>
      <w:tr w:rsidR="00F73453" w:rsidRPr="0061302B" w14:paraId="25285549" w14:textId="77777777" w:rsidTr="009007E4">
        <w:trPr>
          <w:cantSplit/>
          <w:tblHeader/>
        </w:trPr>
        <w:tc>
          <w:tcPr>
            <w:tcW w:w="567" w:type="pct"/>
            <w:vAlign w:val="center"/>
          </w:tcPr>
          <w:p w14:paraId="212FD21A" w14:textId="77777777" w:rsidR="00F73453" w:rsidRPr="0061302B" w:rsidRDefault="00F73453" w:rsidP="000D41AD">
            <w:pPr>
              <w:ind w:hanging="11"/>
              <w:rPr>
                <w:rFonts w:ascii="Times New Roman" w:hAnsi="Times New Roman"/>
                <w:color w:val="auto"/>
                <w:sz w:val="22"/>
                <w:szCs w:val="22"/>
                <w:lang w:val="en-GB"/>
              </w:rPr>
            </w:pPr>
            <w:r w:rsidRPr="0061302B">
              <w:rPr>
                <w:rFonts w:ascii="Times New Roman" w:hAnsi="Times New Roman"/>
                <w:color w:val="auto"/>
                <w:sz w:val="22"/>
                <w:szCs w:val="22"/>
                <w:lang w:val="en-GB"/>
              </w:rPr>
              <w:t>1.1.4.1</w:t>
            </w:r>
          </w:p>
        </w:tc>
        <w:tc>
          <w:tcPr>
            <w:tcW w:w="2582" w:type="pct"/>
            <w:shd w:val="clear" w:color="auto" w:fill="FFFFFF" w:themeFill="background1"/>
          </w:tcPr>
          <w:p w14:paraId="429BE89E" w14:textId="77777777" w:rsidR="00F73453" w:rsidRPr="0061302B" w:rsidRDefault="00F73453" w:rsidP="000D41AD">
            <w:pPr>
              <w:ind w:left="383"/>
              <w:rPr>
                <w:rFonts w:ascii="Times New Roman" w:hAnsi="Times New Roman"/>
                <w:color w:val="auto"/>
                <w:sz w:val="22"/>
                <w:szCs w:val="22"/>
                <w:lang w:val="en-GB"/>
              </w:rPr>
            </w:pPr>
            <w:r w:rsidRPr="0061302B">
              <w:rPr>
                <w:rFonts w:ascii="Times New Roman" w:hAnsi="Times New Roman"/>
                <w:color w:val="auto"/>
                <w:sz w:val="22"/>
                <w:szCs w:val="22"/>
                <w:lang w:val="en-GB"/>
              </w:rPr>
              <w:t>Must have a hydraulic steering wheel with adjustable height options.</w:t>
            </w:r>
          </w:p>
        </w:tc>
        <w:tc>
          <w:tcPr>
            <w:tcW w:w="541" w:type="pct"/>
          </w:tcPr>
          <w:p w14:paraId="7237BF93" w14:textId="77777777" w:rsidR="00F73453" w:rsidRPr="0061302B" w:rsidRDefault="00F73453" w:rsidP="000D41AD">
            <w:pPr>
              <w:ind w:hanging="11"/>
              <w:rPr>
                <w:rFonts w:ascii="Times New Roman" w:hAnsi="Times New Roman"/>
                <w:bCs/>
                <w:color w:val="auto"/>
                <w:sz w:val="22"/>
                <w:szCs w:val="22"/>
                <w:lang w:val="en-GB"/>
              </w:rPr>
            </w:pPr>
          </w:p>
        </w:tc>
        <w:tc>
          <w:tcPr>
            <w:tcW w:w="690" w:type="pct"/>
          </w:tcPr>
          <w:p w14:paraId="5FBD63DC" w14:textId="77777777" w:rsidR="00F73453" w:rsidRPr="0061302B" w:rsidRDefault="00F73453" w:rsidP="000D41AD">
            <w:pPr>
              <w:ind w:hanging="11"/>
              <w:rPr>
                <w:rFonts w:ascii="Times New Roman" w:hAnsi="Times New Roman"/>
                <w:bCs/>
                <w:color w:val="auto"/>
                <w:sz w:val="22"/>
                <w:szCs w:val="22"/>
                <w:lang w:val="en-GB"/>
              </w:rPr>
            </w:pPr>
          </w:p>
        </w:tc>
        <w:tc>
          <w:tcPr>
            <w:tcW w:w="620" w:type="pct"/>
            <w:shd w:val="clear" w:color="auto" w:fill="auto"/>
          </w:tcPr>
          <w:p w14:paraId="7FACD9B1" w14:textId="77777777" w:rsidR="00F73453" w:rsidRPr="0061302B" w:rsidRDefault="00F73453" w:rsidP="000D41AD">
            <w:pPr>
              <w:ind w:hanging="11"/>
              <w:rPr>
                <w:rFonts w:ascii="Times New Roman" w:hAnsi="Times New Roman"/>
                <w:bCs/>
                <w:color w:val="auto"/>
                <w:sz w:val="22"/>
                <w:szCs w:val="22"/>
                <w:lang w:val="en-GB"/>
              </w:rPr>
            </w:pPr>
          </w:p>
        </w:tc>
      </w:tr>
      <w:tr w:rsidR="00F73453" w:rsidRPr="0061302B" w14:paraId="05677B07" w14:textId="77777777" w:rsidTr="009007E4">
        <w:trPr>
          <w:cantSplit/>
          <w:tblHeader/>
        </w:trPr>
        <w:tc>
          <w:tcPr>
            <w:tcW w:w="567" w:type="pct"/>
            <w:vAlign w:val="center"/>
          </w:tcPr>
          <w:p w14:paraId="175CA046" w14:textId="77777777" w:rsidR="00F73453" w:rsidRPr="0061302B" w:rsidRDefault="00F73453" w:rsidP="000D41AD">
            <w:pPr>
              <w:ind w:hanging="11"/>
              <w:rPr>
                <w:rFonts w:ascii="Times New Roman" w:hAnsi="Times New Roman"/>
                <w:color w:val="auto"/>
                <w:sz w:val="22"/>
                <w:szCs w:val="22"/>
                <w:lang w:val="en-GB"/>
              </w:rPr>
            </w:pPr>
            <w:r w:rsidRPr="0061302B">
              <w:rPr>
                <w:rFonts w:ascii="Times New Roman" w:hAnsi="Times New Roman"/>
                <w:color w:val="auto"/>
                <w:sz w:val="22"/>
                <w:szCs w:val="22"/>
                <w:lang w:val="en-GB"/>
              </w:rPr>
              <w:t>1.1.4.2</w:t>
            </w:r>
          </w:p>
        </w:tc>
        <w:tc>
          <w:tcPr>
            <w:tcW w:w="2582" w:type="pct"/>
            <w:shd w:val="clear" w:color="auto" w:fill="FFFFFF" w:themeFill="background1"/>
          </w:tcPr>
          <w:p w14:paraId="577D4D3C" w14:textId="77777777" w:rsidR="00F73453" w:rsidRPr="0061302B" w:rsidRDefault="00F73453" w:rsidP="000D41AD">
            <w:pPr>
              <w:ind w:left="383"/>
              <w:rPr>
                <w:rFonts w:ascii="Times New Roman" w:hAnsi="Times New Roman"/>
                <w:bCs/>
                <w:color w:val="auto"/>
                <w:sz w:val="22"/>
                <w:szCs w:val="22"/>
                <w:lang w:val="en-GB"/>
              </w:rPr>
            </w:pPr>
            <w:r w:rsidRPr="0061302B">
              <w:rPr>
                <w:rFonts w:ascii="Times New Roman" w:hAnsi="Times New Roman"/>
                <w:color w:val="auto"/>
                <w:sz w:val="22"/>
                <w:szCs w:val="22"/>
                <w:lang w:val="en-GB"/>
              </w:rPr>
              <w:t xml:space="preserve">Must have an </w:t>
            </w:r>
            <w:r w:rsidRPr="0061302B">
              <w:rPr>
                <w:rFonts w:ascii="Times New Roman" w:hAnsi="Times New Roman"/>
                <w:bCs/>
                <w:color w:val="auto"/>
                <w:sz w:val="22"/>
                <w:szCs w:val="22"/>
                <w:lang w:val="en-GB"/>
              </w:rPr>
              <w:t>air conditioner.</w:t>
            </w:r>
          </w:p>
        </w:tc>
        <w:tc>
          <w:tcPr>
            <w:tcW w:w="541" w:type="pct"/>
          </w:tcPr>
          <w:p w14:paraId="7D08CC49" w14:textId="77777777" w:rsidR="00F73453" w:rsidRPr="0061302B" w:rsidRDefault="00F73453" w:rsidP="000D41AD">
            <w:pPr>
              <w:ind w:hanging="11"/>
              <w:rPr>
                <w:rFonts w:ascii="Times New Roman" w:hAnsi="Times New Roman"/>
                <w:bCs/>
                <w:color w:val="auto"/>
                <w:sz w:val="22"/>
                <w:szCs w:val="22"/>
                <w:lang w:val="en-GB"/>
              </w:rPr>
            </w:pPr>
          </w:p>
        </w:tc>
        <w:tc>
          <w:tcPr>
            <w:tcW w:w="690" w:type="pct"/>
          </w:tcPr>
          <w:p w14:paraId="55921663" w14:textId="77777777" w:rsidR="00F73453" w:rsidRPr="0061302B" w:rsidRDefault="00F73453" w:rsidP="000D41AD">
            <w:pPr>
              <w:ind w:hanging="11"/>
              <w:rPr>
                <w:rFonts w:ascii="Times New Roman" w:hAnsi="Times New Roman"/>
                <w:bCs/>
                <w:color w:val="auto"/>
                <w:sz w:val="22"/>
                <w:szCs w:val="22"/>
                <w:lang w:val="en-GB"/>
              </w:rPr>
            </w:pPr>
          </w:p>
        </w:tc>
        <w:tc>
          <w:tcPr>
            <w:tcW w:w="620" w:type="pct"/>
          </w:tcPr>
          <w:p w14:paraId="6071B632" w14:textId="77777777" w:rsidR="00F73453" w:rsidRPr="0061302B" w:rsidRDefault="00F73453" w:rsidP="000D41AD">
            <w:pPr>
              <w:ind w:hanging="11"/>
              <w:rPr>
                <w:rFonts w:ascii="Times New Roman" w:hAnsi="Times New Roman"/>
                <w:bCs/>
                <w:color w:val="auto"/>
                <w:sz w:val="22"/>
                <w:szCs w:val="22"/>
                <w:lang w:val="en-GB"/>
              </w:rPr>
            </w:pPr>
          </w:p>
        </w:tc>
      </w:tr>
      <w:tr w:rsidR="00F73453" w:rsidRPr="0061302B" w14:paraId="13C76870" w14:textId="77777777" w:rsidTr="009007E4">
        <w:trPr>
          <w:cantSplit/>
          <w:tblHeader/>
        </w:trPr>
        <w:tc>
          <w:tcPr>
            <w:tcW w:w="567" w:type="pct"/>
            <w:vAlign w:val="center"/>
          </w:tcPr>
          <w:p w14:paraId="6DE76D5E" w14:textId="77777777" w:rsidR="00F73453" w:rsidRPr="0061302B" w:rsidRDefault="00F73453" w:rsidP="000D41AD">
            <w:pPr>
              <w:ind w:hanging="11"/>
              <w:rPr>
                <w:rFonts w:ascii="Times New Roman" w:hAnsi="Times New Roman"/>
                <w:b/>
                <w:color w:val="auto"/>
                <w:sz w:val="22"/>
                <w:szCs w:val="22"/>
                <w:lang w:val="en-GB"/>
              </w:rPr>
            </w:pPr>
            <w:r w:rsidRPr="0061302B">
              <w:rPr>
                <w:rFonts w:ascii="Times New Roman" w:hAnsi="Times New Roman"/>
                <w:b/>
                <w:color w:val="auto"/>
                <w:sz w:val="22"/>
                <w:szCs w:val="22"/>
                <w:lang w:val="en-GB"/>
              </w:rPr>
              <w:t>1</w:t>
            </w:r>
            <w:r w:rsidRPr="0061302B">
              <w:rPr>
                <w:rFonts w:ascii="Times New Roman" w:hAnsi="Times New Roman"/>
                <w:color w:val="auto"/>
                <w:sz w:val="22"/>
                <w:szCs w:val="22"/>
                <w:lang w:val="en-GB"/>
              </w:rPr>
              <w:t>.</w:t>
            </w:r>
            <w:r w:rsidRPr="0061302B">
              <w:rPr>
                <w:rFonts w:ascii="Times New Roman" w:hAnsi="Times New Roman"/>
                <w:b/>
                <w:color w:val="auto"/>
                <w:sz w:val="22"/>
                <w:szCs w:val="22"/>
                <w:lang w:val="en-GB"/>
              </w:rPr>
              <w:t>1.5</w:t>
            </w:r>
          </w:p>
        </w:tc>
        <w:tc>
          <w:tcPr>
            <w:tcW w:w="2582" w:type="pct"/>
            <w:shd w:val="clear" w:color="auto" w:fill="FFFFFF" w:themeFill="background1"/>
          </w:tcPr>
          <w:p w14:paraId="625BA755" w14:textId="77777777" w:rsidR="00F73453" w:rsidRPr="0061302B" w:rsidRDefault="00F73453" w:rsidP="000D41AD">
            <w:pPr>
              <w:ind w:hanging="11"/>
              <w:rPr>
                <w:rFonts w:ascii="Times New Roman" w:hAnsi="Times New Roman"/>
                <w:b/>
                <w:color w:val="auto"/>
                <w:sz w:val="22"/>
                <w:szCs w:val="22"/>
                <w:lang w:val="en-GB"/>
              </w:rPr>
            </w:pPr>
            <w:r w:rsidRPr="0061302B">
              <w:rPr>
                <w:rFonts w:ascii="Times New Roman" w:hAnsi="Times New Roman"/>
                <w:b/>
                <w:color w:val="auto"/>
                <w:sz w:val="22"/>
                <w:szCs w:val="22"/>
                <w:lang w:val="en-GB"/>
              </w:rPr>
              <w:t>Exterior</w:t>
            </w:r>
          </w:p>
        </w:tc>
        <w:tc>
          <w:tcPr>
            <w:tcW w:w="541" w:type="pct"/>
          </w:tcPr>
          <w:p w14:paraId="712F4F34" w14:textId="77777777" w:rsidR="00F73453" w:rsidRPr="0061302B" w:rsidRDefault="00F73453" w:rsidP="000D41AD">
            <w:pPr>
              <w:ind w:hanging="11"/>
              <w:rPr>
                <w:rFonts w:ascii="Times New Roman" w:hAnsi="Times New Roman"/>
                <w:bCs/>
                <w:color w:val="auto"/>
                <w:sz w:val="22"/>
                <w:szCs w:val="22"/>
                <w:lang w:val="en-GB"/>
              </w:rPr>
            </w:pPr>
          </w:p>
        </w:tc>
        <w:tc>
          <w:tcPr>
            <w:tcW w:w="690" w:type="pct"/>
          </w:tcPr>
          <w:p w14:paraId="3EFE6A3D" w14:textId="77777777" w:rsidR="00F73453" w:rsidRPr="0061302B" w:rsidRDefault="00F73453" w:rsidP="000D41AD">
            <w:pPr>
              <w:ind w:hanging="11"/>
              <w:rPr>
                <w:rFonts w:ascii="Times New Roman" w:hAnsi="Times New Roman"/>
                <w:bCs/>
                <w:color w:val="auto"/>
                <w:sz w:val="22"/>
                <w:szCs w:val="22"/>
                <w:lang w:val="en-GB"/>
              </w:rPr>
            </w:pPr>
          </w:p>
        </w:tc>
        <w:tc>
          <w:tcPr>
            <w:tcW w:w="620" w:type="pct"/>
          </w:tcPr>
          <w:p w14:paraId="413E72D0" w14:textId="77777777" w:rsidR="00F73453" w:rsidRPr="0061302B" w:rsidRDefault="00F73453" w:rsidP="000D41AD">
            <w:pPr>
              <w:ind w:hanging="11"/>
              <w:rPr>
                <w:rFonts w:ascii="Times New Roman" w:hAnsi="Times New Roman"/>
                <w:bCs/>
                <w:color w:val="auto"/>
                <w:sz w:val="22"/>
                <w:szCs w:val="22"/>
                <w:lang w:val="en-GB"/>
              </w:rPr>
            </w:pPr>
          </w:p>
        </w:tc>
      </w:tr>
      <w:tr w:rsidR="00F73453" w:rsidRPr="0061302B" w14:paraId="62CF8AAE" w14:textId="77777777" w:rsidTr="009007E4">
        <w:trPr>
          <w:cantSplit/>
          <w:tblHeader/>
        </w:trPr>
        <w:tc>
          <w:tcPr>
            <w:tcW w:w="567" w:type="pct"/>
            <w:vAlign w:val="center"/>
          </w:tcPr>
          <w:p w14:paraId="63FE401E" w14:textId="77777777" w:rsidR="00F73453" w:rsidRPr="0061302B" w:rsidRDefault="00F73453" w:rsidP="000D41AD">
            <w:pPr>
              <w:ind w:hanging="11"/>
              <w:rPr>
                <w:rFonts w:ascii="Times New Roman" w:hAnsi="Times New Roman"/>
                <w:color w:val="auto"/>
                <w:sz w:val="22"/>
                <w:szCs w:val="22"/>
                <w:lang w:val="en-GB"/>
              </w:rPr>
            </w:pPr>
            <w:r w:rsidRPr="0061302B">
              <w:rPr>
                <w:rFonts w:ascii="Times New Roman" w:hAnsi="Times New Roman"/>
                <w:color w:val="auto"/>
                <w:sz w:val="22"/>
                <w:szCs w:val="22"/>
                <w:lang w:val="en-GB"/>
              </w:rPr>
              <w:t>1.1.5.1</w:t>
            </w:r>
          </w:p>
        </w:tc>
        <w:tc>
          <w:tcPr>
            <w:tcW w:w="2582" w:type="pct"/>
          </w:tcPr>
          <w:p w14:paraId="2BEE97EA" w14:textId="77777777" w:rsidR="00F73453" w:rsidRPr="0061302B" w:rsidRDefault="00F73453" w:rsidP="000D41AD">
            <w:pPr>
              <w:ind w:left="383"/>
              <w:rPr>
                <w:rFonts w:ascii="Times New Roman" w:hAnsi="Times New Roman"/>
                <w:bCs/>
                <w:color w:val="auto"/>
                <w:sz w:val="22"/>
                <w:szCs w:val="22"/>
                <w:lang w:val="en-GB"/>
              </w:rPr>
            </w:pPr>
            <w:r w:rsidRPr="0061302B">
              <w:rPr>
                <w:rFonts w:ascii="Times New Roman" w:hAnsi="Times New Roman"/>
                <w:color w:val="auto"/>
                <w:sz w:val="22"/>
                <w:szCs w:val="22"/>
                <w:lang w:val="en-GB"/>
              </w:rPr>
              <w:t xml:space="preserve">Must have </w:t>
            </w:r>
            <w:r w:rsidRPr="0061302B">
              <w:rPr>
                <w:rFonts w:ascii="Times New Roman" w:hAnsi="Times New Roman"/>
                <w:bCs/>
                <w:color w:val="auto"/>
                <w:sz w:val="22"/>
                <w:szCs w:val="22"/>
                <w:lang w:val="en-GB"/>
              </w:rPr>
              <w:t>electrical side mirrors.</w:t>
            </w:r>
          </w:p>
        </w:tc>
        <w:tc>
          <w:tcPr>
            <w:tcW w:w="541" w:type="pct"/>
          </w:tcPr>
          <w:p w14:paraId="7B46BDC0" w14:textId="77777777" w:rsidR="00F73453" w:rsidRPr="0061302B" w:rsidRDefault="00F73453" w:rsidP="000D41AD">
            <w:pPr>
              <w:ind w:hanging="11"/>
              <w:rPr>
                <w:rFonts w:ascii="Times New Roman" w:hAnsi="Times New Roman"/>
                <w:bCs/>
                <w:color w:val="auto"/>
                <w:sz w:val="22"/>
                <w:szCs w:val="22"/>
                <w:lang w:val="en-GB"/>
              </w:rPr>
            </w:pPr>
          </w:p>
        </w:tc>
        <w:tc>
          <w:tcPr>
            <w:tcW w:w="690" w:type="pct"/>
          </w:tcPr>
          <w:p w14:paraId="63EA7578" w14:textId="77777777" w:rsidR="00F73453" w:rsidRPr="0061302B" w:rsidRDefault="00F73453" w:rsidP="000D41AD">
            <w:pPr>
              <w:ind w:hanging="11"/>
              <w:rPr>
                <w:rFonts w:ascii="Times New Roman" w:hAnsi="Times New Roman"/>
                <w:bCs/>
                <w:color w:val="auto"/>
                <w:sz w:val="22"/>
                <w:szCs w:val="22"/>
                <w:lang w:val="en-GB"/>
              </w:rPr>
            </w:pPr>
          </w:p>
        </w:tc>
        <w:tc>
          <w:tcPr>
            <w:tcW w:w="620" w:type="pct"/>
            <w:shd w:val="clear" w:color="auto" w:fill="auto"/>
          </w:tcPr>
          <w:p w14:paraId="34A96D36" w14:textId="77777777" w:rsidR="00F73453" w:rsidRPr="0061302B" w:rsidRDefault="00F73453" w:rsidP="000D41AD">
            <w:pPr>
              <w:ind w:hanging="11"/>
              <w:rPr>
                <w:rFonts w:ascii="Times New Roman" w:hAnsi="Times New Roman"/>
                <w:bCs/>
                <w:color w:val="auto"/>
                <w:sz w:val="22"/>
                <w:szCs w:val="22"/>
                <w:lang w:val="en-GB"/>
              </w:rPr>
            </w:pPr>
          </w:p>
        </w:tc>
      </w:tr>
      <w:tr w:rsidR="00F73453" w:rsidRPr="0061302B" w14:paraId="0E9DDE23" w14:textId="77777777" w:rsidTr="009007E4">
        <w:trPr>
          <w:cantSplit/>
          <w:tblHeader/>
        </w:trPr>
        <w:tc>
          <w:tcPr>
            <w:tcW w:w="567" w:type="pct"/>
            <w:vAlign w:val="center"/>
          </w:tcPr>
          <w:p w14:paraId="4F081BCA" w14:textId="77777777" w:rsidR="00F73453" w:rsidRPr="0061302B" w:rsidRDefault="00F73453" w:rsidP="000D41AD">
            <w:pPr>
              <w:ind w:hanging="11"/>
              <w:rPr>
                <w:rFonts w:ascii="Times New Roman" w:hAnsi="Times New Roman"/>
                <w:color w:val="auto"/>
                <w:sz w:val="22"/>
                <w:szCs w:val="22"/>
                <w:lang w:val="en-GB"/>
              </w:rPr>
            </w:pPr>
            <w:r w:rsidRPr="0061302B">
              <w:rPr>
                <w:rFonts w:ascii="Times New Roman" w:hAnsi="Times New Roman"/>
                <w:color w:val="auto"/>
                <w:sz w:val="22"/>
                <w:szCs w:val="22"/>
                <w:lang w:val="en-GB"/>
              </w:rPr>
              <w:t>1.1.5.2</w:t>
            </w:r>
          </w:p>
        </w:tc>
        <w:tc>
          <w:tcPr>
            <w:tcW w:w="2582" w:type="pct"/>
          </w:tcPr>
          <w:p w14:paraId="051EE16A" w14:textId="77777777" w:rsidR="00F73453" w:rsidRPr="0061302B" w:rsidRDefault="00F73453" w:rsidP="000D41AD">
            <w:pPr>
              <w:ind w:left="383"/>
              <w:rPr>
                <w:rFonts w:ascii="Times New Roman" w:hAnsi="Times New Roman"/>
                <w:color w:val="auto"/>
                <w:sz w:val="22"/>
                <w:szCs w:val="22"/>
                <w:lang w:val="en-GB"/>
              </w:rPr>
            </w:pPr>
            <w:r w:rsidRPr="0061302B">
              <w:rPr>
                <w:rFonts w:ascii="Times New Roman" w:hAnsi="Times New Roman"/>
                <w:color w:val="auto"/>
                <w:sz w:val="22"/>
                <w:szCs w:val="22"/>
                <w:lang w:val="en-GB"/>
              </w:rPr>
              <w:t>Must have front fog lights incorporated into the front bumper.</w:t>
            </w:r>
          </w:p>
        </w:tc>
        <w:tc>
          <w:tcPr>
            <w:tcW w:w="541" w:type="pct"/>
          </w:tcPr>
          <w:p w14:paraId="0CBA487F" w14:textId="77777777" w:rsidR="00F73453" w:rsidRPr="0061302B" w:rsidRDefault="00F73453" w:rsidP="000D41AD">
            <w:pPr>
              <w:ind w:hanging="11"/>
              <w:rPr>
                <w:rFonts w:ascii="Times New Roman" w:hAnsi="Times New Roman"/>
                <w:bCs/>
                <w:color w:val="auto"/>
                <w:sz w:val="22"/>
                <w:szCs w:val="22"/>
                <w:lang w:val="en-GB"/>
              </w:rPr>
            </w:pPr>
          </w:p>
        </w:tc>
        <w:tc>
          <w:tcPr>
            <w:tcW w:w="690" w:type="pct"/>
          </w:tcPr>
          <w:p w14:paraId="617BF153" w14:textId="77777777" w:rsidR="00F73453" w:rsidRPr="0061302B" w:rsidRDefault="00F73453" w:rsidP="000D41AD">
            <w:pPr>
              <w:ind w:hanging="11"/>
              <w:rPr>
                <w:rFonts w:ascii="Times New Roman" w:hAnsi="Times New Roman"/>
                <w:bCs/>
                <w:color w:val="auto"/>
                <w:sz w:val="22"/>
                <w:szCs w:val="22"/>
                <w:lang w:val="en-GB"/>
              </w:rPr>
            </w:pPr>
          </w:p>
        </w:tc>
        <w:tc>
          <w:tcPr>
            <w:tcW w:w="620" w:type="pct"/>
          </w:tcPr>
          <w:p w14:paraId="6AE5D80A" w14:textId="77777777" w:rsidR="00F73453" w:rsidRPr="0061302B" w:rsidRDefault="00F73453" w:rsidP="000D41AD">
            <w:pPr>
              <w:ind w:hanging="11"/>
              <w:rPr>
                <w:rFonts w:ascii="Times New Roman" w:hAnsi="Times New Roman"/>
                <w:bCs/>
                <w:color w:val="auto"/>
                <w:sz w:val="22"/>
                <w:szCs w:val="22"/>
                <w:lang w:val="en-GB"/>
              </w:rPr>
            </w:pPr>
          </w:p>
        </w:tc>
      </w:tr>
      <w:tr w:rsidR="00F73453" w:rsidRPr="0061302B" w14:paraId="53FEA72A" w14:textId="77777777" w:rsidTr="009007E4">
        <w:trPr>
          <w:cantSplit/>
          <w:tblHeader/>
        </w:trPr>
        <w:tc>
          <w:tcPr>
            <w:tcW w:w="567" w:type="pct"/>
            <w:vAlign w:val="center"/>
          </w:tcPr>
          <w:p w14:paraId="595FAAC6" w14:textId="77777777" w:rsidR="00F73453" w:rsidRPr="0061302B" w:rsidRDefault="00F73453" w:rsidP="000D41AD">
            <w:pPr>
              <w:ind w:hanging="11"/>
              <w:rPr>
                <w:rFonts w:ascii="Times New Roman" w:hAnsi="Times New Roman"/>
                <w:color w:val="auto"/>
                <w:sz w:val="22"/>
                <w:szCs w:val="22"/>
                <w:lang w:val="en-GB"/>
              </w:rPr>
            </w:pPr>
            <w:r w:rsidRPr="0061302B">
              <w:rPr>
                <w:rFonts w:ascii="Times New Roman" w:hAnsi="Times New Roman"/>
                <w:color w:val="auto"/>
                <w:sz w:val="22"/>
                <w:szCs w:val="22"/>
                <w:lang w:val="en-GB"/>
              </w:rPr>
              <w:t>1.1.5.3</w:t>
            </w:r>
          </w:p>
        </w:tc>
        <w:tc>
          <w:tcPr>
            <w:tcW w:w="2582" w:type="pct"/>
          </w:tcPr>
          <w:p w14:paraId="46274166" w14:textId="77777777" w:rsidR="00F73453" w:rsidRPr="0061302B" w:rsidRDefault="0099105E" w:rsidP="0099105E">
            <w:pPr>
              <w:ind w:left="383"/>
              <w:rPr>
                <w:rFonts w:ascii="Times New Roman" w:hAnsi="Times New Roman"/>
                <w:color w:val="auto"/>
                <w:sz w:val="22"/>
                <w:szCs w:val="22"/>
                <w:lang w:val="en-GB"/>
              </w:rPr>
            </w:pPr>
            <w:r w:rsidRPr="0061302B">
              <w:rPr>
                <w:rFonts w:ascii="Times New Roman" w:hAnsi="Times New Roman"/>
                <w:color w:val="auto"/>
                <w:sz w:val="22"/>
                <w:szCs w:val="22"/>
                <w:lang w:val="en-GB"/>
              </w:rPr>
              <w:t xml:space="preserve">Load area must be covered with a durable and folding cover with locking system. </w:t>
            </w:r>
          </w:p>
        </w:tc>
        <w:tc>
          <w:tcPr>
            <w:tcW w:w="541" w:type="pct"/>
          </w:tcPr>
          <w:p w14:paraId="6B04CD3B" w14:textId="77777777" w:rsidR="00F73453" w:rsidRPr="0061302B" w:rsidRDefault="00F73453" w:rsidP="000D41AD">
            <w:pPr>
              <w:ind w:hanging="11"/>
              <w:rPr>
                <w:rFonts w:ascii="Times New Roman" w:hAnsi="Times New Roman"/>
                <w:bCs/>
                <w:color w:val="auto"/>
                <w:sz w:val="22"/>
                <w:szCs w:val="22"/>
                <w:lang w:val="en-GB"/>
              </w:rPr>
            </w:pPr>
          </w:p>
        </w:tc>
        <w:tc>
          <w:tcPr>
            <w:tcW w:w="690" w:type="pct"/>
          </w:tcPr>
          <w:p w14:paraId="32422ED8" w14:textId="77777777" w:rsidR="00F73453" w:rsidRPr="0061302B" w:rsidRDefault="00F73453" w:rsidP="000D41AD">
            <w:pPr>
              <w:ind w:hanging="11"/>
              <w:rPr>
                <w:rFonts w:ascii="Times New Roman" w:hAnsi="Times New Roman"/>
                <w:bCs/>
                <w:color w:val="auto"/>
                <w:sz w:val="22"/>
                <w:szCs w:val="22"/>
                <w:lang w:val="en-GB"/>
              </w:rPr>
            </w:pPr>
          </w:p>
        </w:tc>
        <w:tc>
          <w:tcPr>
            <w:tcW w:w="620" w:type="pct"/>
          </w:tcPr>
          <w:p w14:paraId="300BE937" w14:textId="77777777" w:rsidR="00F73453" w:rsidRPr="0061302B" w:rsidRDefault="00F73453" w:rsidP="000D41AD">
            <w:pPr>
              <w:ind w:hanging="11"/>
              <w:rPr>
                <w:rFonts w:ascii="Times New Roman" w:hAnsi="Times New Roman"/>
                <w:bCs/>
                <w:color w:val="auto"/>
                <w:sz w:val="22"/>
                <w:szCs w:val="22"/>
                <w:lang w:val="en-GB"/>
              </w:rPr>
            </w:pPr>
          </w:p>
        </w:tc>
      </w:tr>
    </w:tbl>
    <w:p w14:paraId="286841DB" w14:textId="77777777" w:rsidR="001170B8" w:rsidRPr="0061302B" w:rsidRDefault="001170B8" w:rsidP="000D41AD">
      <w:pPr>
        <w:rPr>
          <w:rFonts w:ascii="Times New Roman" w:hAnsi="Times New Roman"/>
          <w:color w:val="auto"/>
          <w:sz w:val="22"/>
          <w:szCs w:val="22"/>
          <w:lang w:val="en-GB"/>
        </w:rPr>
      </w:pPr>
      <w:r w:rsidRPr="0061302B">
        <w:rPr>
          <w:rFonts w:ascii="Times New Roman" w:hAnsi="Times New Roman"/>
          <w:color w:val="auto"/>
          <w:sz w:val="22"/>
          <w:szCs w:val="22"/>
          <w:lang w:val="en-GB"/>
        </w:rPr>
        <w:br w:type="page"/>
      </w:r>
    </w:p>
    <w:tbl>
      <w:tblPr>
        <w:tblW w:w="5622"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13"/>
        <w:gridCol w:w="8254"/>
        <w:gridCol w:w="1730"/>
        <w:gridCol w:w="2462"/>
        <w:gridCol w:w="1730"/>
      </w:tblGrid>
      <w:tr w:rsidR="004E26DF" w:rsidRPr="0061302B" w14:paraId="42387550" w14:textId="77777777" w:rsidTr="00107EC3">
        <w:trPr>
          <w:tblHeader/>
        </w:trPr>
        <w:tc>
          <w:tcPr>
            <w:tcW w:w="567" w:type="pct"/>
            <w:vAlign w:val="center"/>
          </w:tcPr>
          <w:p w14:paraId="42B348EC" w14:textId="77777777" w:rsidR="00C573A9" w:rsidRPr="0061302B" w:rsidRDefault="004E26DF" w:rsidP="00C573A9">
            <w:pPr>
              <w:jc w:val="center"/>
              <w:rPr>
                <w:rFonts w:ascii="Times New Roman" w:hAnsi="Times New Roman"/>
                <w:b/>
                <w:color w:val="auto"/>
                <w:sz w:val="22"/>
                <w:szCs w:val="22"/>
                <w:lang w:val="en-GB"/>
              </w:rPr>
            </w:pPr>
            <w:r w:rsidRPr="0061302B">
              <w:rPr>
                <w:rFonts w:ascii="Times New Roman" w:hAnsi="Times New Roman"/>
                <w:b/>
                <w:color w:val="auto"/>
                <w:sz w:val="22"/>
                <w:szCs w:val="22"/>
                <w:lang w:val="en-GB"/>
              </w:rPr>
              <w:lastRenderedPageBreak/>
              <w:t>1.</w:t>
            </w:r>
          </w:p>
          <w:p w14:paraId="730161D2" w14:textId="77777777" w:rsidR="004E26DF" w:rsidRPr="0061302B" w:rsidRDefault="004E26DF" w:rsidP="00C573A9">
            <w:pPr>
              <w:jc w:val="center"/>
              <w:rPr>
                <w:rFonts w:ascii="Times New Roman" w:hAnsi="Times New Roman"/>
                <w:b/>
                <w:color w:val="auto"/>
                <w:sz w:val="22"/>
                <w:szCs w:val="22"/>
                <w:lang w:val="en-GB"/>
              </w:rPr>
            </w:pPr>
            <w:r w:rsidRPr="0061302B">
              <w:rPr>
                <w:rFonts w:ascii="Times New Roman" w:hAnsi="Times New Roman"/>
                <w:b/>
                <w:color w:val="auto"/>
                <w:sz w:val="22"/>
                <w:szCs w:val="22"/>
                <w:lang w:val="en-GB"/>
              </w:rPr>
              <w:t>Item Number</w:t>
            </w:r>
          </w:p>
        </w:tc>
        <w:tc>
          <w:tcPr>
            <w:tcW w:w="2581" w:type="pct"/>
            <w:vAlign w:val="center"/>
          </w:tcPr>
          <w:p w14:paraId="17129832" w14:textId="77777777" w:rsidR="00C573A9" w:rsidRPr="0061302B" w:rsidRDefault="004E26DF" w:rsidP="00C573A9">
            <w:pPr>
              <w:jc w:val="center"/>
              <w:rPr>
                <w:rFonts w:ascii="Times New Roman" w:hAnsi="Times New Roman"/>
                <w:b/>
                <w:color w:val="auto"/>
                <w:sz w:val="22"/>
                <w:szCs w:val="22"/>
                <w:lang w:val="en-GB"/>
              </w:rPr>
            </w:pPr>
            <w:r w:rsidRPr="0061302B">
              <w:rPr>
                <w:rFonts w:ascii="Times New Roman" w:hAnsi="Times New Roman"/>
                <w:b/>
                <w:color w:val="auto"/>
                <w:sz w:val="22"/>
                <w:szCs w:val="22"/>
                <w:lang w:val="en-GB"/>
              </w:rPr>
              <w:t>2.</w:t>
            </w:r>
          </w:p>
          <w:p w14:paraId="3F658703" w14:textId="77777777" w:rsidR="004E26DF" w:rsidRPr="0061302B" w:rsidRDefault="004E26DF" w:rsidP="00C573A9">
            <w:pPr>
              <w:jc w:val="center"/>
              <w:rPr>
                <w:rFonts w:ascii="Times New Roman" w:hAnsi="Times New Roman"/>
                <w:b/>
                <w:color w:val="auto"/>
                <w:sz w:val="22"/>
                <w:szCs w:val="22"/>
                <w:lang w:val="en-GB"/>
              </w:rPr>
            </w:pPr>
            <w:r w:rsidRPr="0061302B">
              <w:rPr>
                <w:rFonts w:ascii="Times New Roman" w:hAnsi="Times New Roman"/>
                <w:b/>
                <w:color w:val="auto"/>
                <w:sz w:val="22"/>
                <w:szCs w:val="22"/>
                <w:lang w:val="en-GB"/>
              </w:rPr>
              <w:t>Specifications Required</w:t>
            </w:r>
          </w:p>
        </w:tc>
        <w:tc>
          <w:tcPr>
            <w:tcW w:w="541" w:type="pct"/>
            <w:vAlign w:val="center"/>
          </w:tcPr>
          <w:p w14:paraId="34F9578E" w14:textId="77777777" w:rsidR="004E26DF" w:rsidRPr="0061302B" w:rsidRDefault="004E26DF" w:rsidP="00107EC3">
            <w:pPr>
              <w:shd w:val="clear" w:color="auto" w:fill="FFFFFF" w:themeFill="background1"/>
              <w:tabs>
                <w:tab w:val="left" w:pos="729"/>
              </w:tabs>
              <w:jc w:val="center"/>
              <w:rPr>
                <w:rFonts w:ascii="Times New Roman" w:hAnsi="Times New Roman"/>
                <w:b/>
                <w:sz w:val="22"/>
                <w:szCs w:val="22"/>
              </w:rPr>
            </w:pPr>
            <w:r w:rsidRPr="0061302B">
              <w:rPr>
                <w:rFonts w:ascii="Times New Roman" w:hAnsi="Times New Roman"/>
                <w:b/>
                <w:sz w:val="22"/>
                <w:szCs w:val="22"/>
              </w:rPr>
              <w:t>3.</w:t>
            </w:r>
          </w:p>
          <w:p w14:paraId="5CA0B7C7" w14:textId="77777777" w:rsidR="004E26DF" w:rsidRPr="0061302B" w:rsidRDefault="004E26DF" w:rsidP="00107EC3">
            <w:pPr>
              <w:shd w:val="clear" w:color="auto" w:fill="FFFFFF" w:themeFill="background1"/>
              <w:tabs>
                <w:tab w:val="left" w:pos="729"/>
              </w:tabs>
              <w:jc w:val="center"/>
              <w:rPr>
                <w:rFonts w:ascii="Times New Roman" w:hAnsi="Times New Roman"/>
                <w:b/>
                <w:sz w:val="22"/>
                <w:szCs w:val="22"/>
              </w:rPr>
            </w:pPr>
            <w:r w:rsidRPr="0061302B">
              <w:rPr>
                <w:rFonts w:ascii="Times New Roman" w:hAnsi="Times New Roman"/>
                <w:b/>
                <w:sz w:val="22"/>
                <w:szCs w:val="22"/>
              </w:rPr>
              <w:t>Specifications Offered</w:t>
            </w:r>
          </w:p>
        </w:tc>
        <w:tc>
          <w:tcPr>
            <w:tcW w:w="770" w:type="pct"/>
            <w:vAlign w:val="center"/>
          </w:tcPr>
          <w:p w14:paraId="1CB73B4A" w14:textId="77777777" w:rsidR="004E26DF" w:rsidRPr="0061302B" w:rsidRDefault="004E26DF" w:rsidP="00107EC3">
            <w:pPr>
              <w:shd w:val="clear" w:color="auto" w:fill="FFFFFF" w:themeFill="background1"/>
              <w:tabs>
                <w:tab w:val="left" w:pos="729"/>
              </w:tabs>
              <w:jc w:val="center"/>
              <w:rPr>
                <w:rFonts w:ascii="Times New Roman" w:hAnsi="Times New Roman"/>
                <w:b/>
                <w:sz w:val="22"/>
                <w:szCs w:val="22"/>
                <w:lang w:val="en-GB"/>
              </w:rPr>
            </w:pPr>
            <w:r w:rsidRPr="0061302B">
              <w:rPr>
                <w:rFonts w:ascii="Times New Roman" w:hAnsi="Times New Roman"/>
                <w:b/>
                <w:sz w:val="22"/>
                <w:szCs w:val="22"/>
                <w:lang w:val="en-GB"/>
              </w:rPr>
              <w:t>4.</w:t>
            </w:r>
          </w:p>
          <w:p w14:paraId="3C6A523C" w14:textId="77777777" w:rsidR="004E26DF" w:rsidRPr="0061302B" w:rsidRDefault="004E26DF" w:rsidP="00107EC3">
            <w:pPr>
              <w:shd w:val="clear" w:color="auto" w:fill="FFFFFF" w:themeFill="background1"/>
              <w:tabs>
                <w:tab w:val="left" w:pos="729"/>
              </w:tabs>
              <w:jc w:val="center"/>
              <w:rPr>
                <w:rFonts w:ascii="Times New Roman" w:hAnsi="Times New Roman"/>
                <w:b/>
                <w:sz w:val="22"/>
                <w:szCs w:val="22"/>
                <w:lang w:val="en-GB"/>
              </w:rPr>
            </w:pPr>
            <w:r w:rsidRPr="0061302B">
              <w:rPr>
                <w:rFonts w:ascii="Times New Roman" w:hAnsi="Times New Roman"/>
                <w:b/>
                <w:sz w:val="22"/>
                <w:szCs w:val="22"/>
                <w:lang w:val="en-GB"/>
              </w:rPr>
              <w:t xml:space="preserve">Notes, remarks, </w:t>
            </w:r>
            <w:r w:rsidRPr="0061302B">
              <w:rPr>
                <w:rFonts w:ascii="Times New Roman" w:hAnsi="Times New Roman"/>
                <w:b/>
                <w:sz w:val="22"/>
                <w:szCs w:val="22"/>
                <w:lang w:val="en-GB"/>
              </w:rPr>
              <w:br/>
              <w:t>ref to documentation</w:t>
            </w:r>
          </w:p>
        </w:tc>
        <w:tc>
          <w:tcPr>
            <w:tcW w:w="541" w:type="pct"/>
          </w:tcPr>
          <w:p w14:paraId="55E1A528" w14:textId="77777777" w:rsidR="004E26DF" w:rsidRPr="0061302B" w:rsidRDefault="004E26DF" w:rsidP="00107EC3">
            <w:pPr>
              <w:shd w:val="clear" w:color="auto" w:fill="FFFFFF" w:themeFill="background1"/>
              <w:tabs>
                <w:tab w:val="left" w:pos="729"/>
              </w:tabs>
              <w:jc w:val="center"/>
              <w:rPr>
                <w:rFonts w:ascii="Times New Roman" w:hAnsi="Times New Roman"/>
                <w:b/>
                <w:sz w:val="22"/>
                <w:szCs w:val="22"/>
                <w:lang w:val="en-GB"/>
              </w:rPr>
            </w:pPr>
            <w:r w:rsidRPr="0061302B">
              <w:rPr>
                <w:rFonts w:ascii="Times New Roman" w:hAnsi="Times New Roman"/>
                <w:b/>
                <w:sz w:val="22"/>
                <w:szCs w:val="22"/>
                <w:lang w:val="en-GB"/>
              </w:rPr>
              <w:t>5.</w:t>
            </w:r>
          </w:p>
          <w:p w14:paraId="4C89D5CF" w14:textId="77777777" w:rsidR="004E26DF" w:rsidRPr="0061302B" w:rsidRDefault="004E26DF" w:rsidP="00107EC3">
            <w:pPr>
              <w:shd w:val="clear" w:color="auto" w:fill="FFFFFF" w:themeFill="background1"/>
              <w:ind w:hanging="11"/>
              <w:jc w:val="center"/>
              <w:rPr>
                <w:rFonts w:ascii="Times New Roman" w:hAnsi="Times New Roman"/>
                <w:b/>
                <w:sz w:val="22"/>
                <w:szCs w:val="22"/>
                <w:lang w:val="en-GB"/>
              </w:rPr>
            </w:pPr>
            <w:r w:rsidRPr="0061302B">
              <w:rPr>
                <w:rFonts w:ascii="Times New Roman" w:hAnsi="Times New Roman"/>
                <w:b/>
                <w:sz w:val="22"/>
                <w:szCs w:val="22"/>
                <w:lang w:val="en-GB"/>
              </w:rPr>
              <w:t xml:space="preserve">Evaluation Committee’s notes </w:t>
            </w:r>
          </w:p>
          <w:p w14:paraId="5EDC3DB7" w14:textId="77777777" w:rsidR="004E26DF" w:rsidRPr="0061302B" w:rsidRDefault="004E26DF" w:rsidP="00107EC3">
            <w:pPr>
              <w:shd w:val="clear" w:color="auto" w:fill="FFFFFF" w:themeFill="background1"/>
              <w:tabs>
                <w:tab w:val="left" w:pos="729"/>
              </w:tabs>
              <w:jc w:val="center"/>
              <w:rPr>
                <w:rFonts w:ascii="Times New Roman" w:hAnsi="Times New Roman"/>
                <w:b/>
                <w:sz w:val="22"/>
                <w:szCs w:val="22"/>
                <w:lang w:val="en-GB"/>
              </w:rPr>
            </w:pPr>
          </w:p>
        </w:tc>
      </w:tr>
      <w:tr w:rsidR="004E26DF" w:rsidRPr="0061302B" w14:paraId="21DE939D" w14:textId="77777777" w:rsidTr="001170B8">
        <w:tc>
          <w:tcPr>
            <w:tcW w:w="567" w:type="pct"/>
            <w:vAlign w:val="center"/>
          </w:tcPr>
          <w:p w14:paraId="0AF9641E" w14:textId="77777777" w:rsidR="004E26DF" w:rsidRPr="0061302B" w:rsidRDefault="004E26DF" w:rsidP="000D41AD">
            <w:pPr>
              <w:ind w:hanging="11"/>
              <w:rPr>
                <w:rFonts w:ascii="Times New Roman" w:hAnsi="Times New Roman"/>
                <w:color w:val="auto"/>
                <w:sz w:val="22"/>
                <w:szCs w:val="22"/>
                <w:lang w:val="en-GB"/>
              </w:rPr>
            </w:pPr>
            <w:r w:rsidRPr="0061302B">
              <w:rPr>
                <w:rFonts w:ascii="Times New Roman" w:hAnsi="Times New Roman"/>
                <w:b/>
                <w:color w:val="auto"/>
                <w:sz w:val="22"/>
                <w:szCs w:val="22"/>
                <w:lang w:val="en-GB"/>
              </w:rPr>
              <w:t>1</w:t>
            </w:r>
            <w:r w:rsidRPr="0061302B">
              <w:rPr>
                <w:rFonts w:ascii="Times New Roman" w:hAnsi="Times New Roman"/>
                <w:color w:val="auto"/>
                <w:sz w:val="22"/>
                <w:szCs w:val="22"/>
                <w:lang w:val="en-GB"/>
              </w:rPr>
              <w:t>.</w:t>
            </w:r>
            <w:r w:rsidRPr="0061302B">
              <w:rPr>
                <w:rFonts w:ascii="Times New Roman" w:hAnsi="Times New Roman"/>
                <w:b/>
                <w:color w:val="auto"/>
                <w:sz w:val="22"/>
                <w:szCs w:val="22"/>
                <w:lang w:val="en-GB"/>
              </w:rPr>
              <w:t>1.6</w:t>
            </w:r>
          </w:p>
        </w:tc>
        <w:tc>
          <w:tcPr>
            <w:tcW w:w="2581" w:type="pct"/>
          </w:tcPr>
          <w:p w14:paraId="1C829583" w14:textId="77777777" w:rsidR="004E26DF" w:rsidRPr="0061302B" w:rsidRDefault="004E26DF" w:rsidP="000D41AD">
            <w:pPr>
              <w:ind w:left="383"/>
              <w:rPr>
                <w:rFonts w:ascii="Times New Roman" w:hAnsi="Times New Roman"/>
                <w:color w:val="auto"/>
                <w:sz w:val="22"/>
                <w:szCs w:val="22"/>
                <w:lang w:val="en-GB"/>
              </w:rPr>
            </w:pPr>
            <w:r w:rsidRPr="0061302B">
              <w:rPr>
                <w:rFonts w:ascii="Times New Roman" w:hAnsi="Times New Roman"/>
                <w:b/>
                <w:color w:val="auto"/>
                <w:sz w:val="22"/>
                <w:szCs w:val="22"/>
                <w:lang w:val="en-GB"/>
              </w:rPr>
              <w:t>Law Enforcement Design</w:t>
            </w:r>
          </w:p>
        </w:tc>
        <w:tc>
          <w:tcPr>
            <w:tcW w:w="541" w:type="pct"/>
          </w:tcPr>
          <w:p w14:paraId="58AE886C" w14:textId="77777777" w:rsidR="004E26DF" w:rsidRPr="0061302B" w:rsidRDefault="004E26DF" w:rsidP="000D41AD">
            <w:pPr>
              <w:ind w:hanging="11"/>
              <w:rPr>
                <w:rFonts w:ascii="Times New Roman" w:hAnsi="Times New Roman"/>
                <w:bCs/>
                <w:color w:val="auto"/>
                <w:sz w:val="22"/>
                <w:szCs w:val="22"/>
                <w:lang w:val="en-GB"/>
              </w:rPr>
            </w:pPr>
          </w:p>
        </w:tc>
        <w:tc>
          <w:tcPr>
            <w:tcW w:w="770" w:type="pct"/>
          </w:tcPr>
          <w:p w14:paraId="3AB47C2A" w14:textId="77777777" w:rsidR="004E26DF" w:rsidRPr="0061302B" w:rsidRDefault="004E26DF" w:rsidP="000D41AD">
            <w:pPr>
              <w:ind w:hanging="11"/>
              <w:rPr>
                <w:rFonts w:ascii="Times New Roman" w:hAnsi="Times New Roman"/>
                <w:bCs/>
                <w:color w:val="auto"/>
                <w:sz w:val="22"/>
                <w:szCs w:val="22"/>
                <w:lang w:val="en-GB"/>
              </w:rPr>
            </w:pPr>
          </w:p>
        </w:tc>
        <w:tc>
          <w:tcPr>
            <w:tcW w:w="541" w:type="pct"/>
          </w:tcPr>
          <w:p w14:paraId="390C246F" w14:textId="77777777" w:rsidR="004E26DF" w:rsidRPr="0061302B" w:rsidRDefault="004E26DF" w:rsidP="000D41AD">
            <w:pPr>
              <w:ind w:hanging="11"/>
              <w:rPr>
                <w:rFonts w:ascii="Times New Roman" w:hAnsi="Times New Roman"/>
                <w:bCs/>
                <w:color w:val="auto"/>
                <w:sz w:val="22"/>
                <w:szCs w:val="22"/>
                <w:lang w:val="en-GB"/>
              </w:rPr>
            </w:pPr>
          </w:p>
        </w:tc>
      </w:tr>
      <w:tr w:rsidR="004E26DF" w:rsidRPr="0061302B" w14:paraId="3CD07D8C" w14:textId="77777777" w:rsidTr="001170B8">
        <w:tc>
          <w:tcPr>
            <w:tcW w:w="567" w:type="pct"/>
            <w:vAlign w:val="center"/>
          </w:tcPr>
          <w:p w14:paraId="72D1A6FA" w14:textId="77777777" w:rsidR="004E26DF" w:rsidRPr="0061302B" w:rsidRDefault="004E26DF" w:rsidP="000D41AD">
            <w:pPr>
              <w:ind w:hanging="11"/>
              <w:rPr>
                <w:rFonts w:ascii="Times New Roman" w:hAnsi="Times New Roman"/>
                <w:color w:val="auto"/>
                <w:sz w:val="22"/>
                <w:szCs w:val="22"/>
                <w:lang w:val="en-GB"/>
              </w:rPr>
            </w:pPr>
            <w:r w:rsidRPr="0061302B">
              <w:rPr>
                <w:rFonts w:ascii="Times New Roman" w:hAnsi="Times New Roman"/>
                <w:color w:val="auto"/>
                <w:sz w:val="22"/>
                <w:szCs w:val="22"/>
                <w:lang w:val="en-GB"/>
              </w:rPr>
              <w:t>1.1.6.1</w:t>
            </w:r>
          </w:p>
        </w:tc>
        <w:tc>
          <w:tcPr>
            <w:tcW w:w="2581" w:type="pct"/>
          </w:tcPr>
          <w:p w14:paraId="6FFFC6D1" w14:textId="77777777" w:rsidR="004E26DF" w:rsidRPr="0061302B" w:rsidRDefault="004E26DF" w:rsidP="00027254">
            <w:pPr>
              <w:ind w:left="383"/>
              <w:rPr>
                <w:rFonts w:ascii="Times New Roman" w:hAnsi="Times New Roman"/>
                <w:color w:val="auto"/>
                <w:sz w:val="22"/>
                <w:szCs w:val="22"/>
                <w:lang w:val="en-GB"/>
              </w:rPr>
            </w:pPr>
            <w:r w:rsidRPr="0061302B">
              <w:rPr>
                <w:rFonts w:ascii="Times New Roman" w:hAnsi="Times New Roman"/>
                <w:color w:val="auto"/>
                <w:sz w:val="22"/>
                <w:szCs w:val="22"/>
                <w:lang w:val="en-GB"/>
              </w:rPr>
              <w:t xml:space="preserve">The colour of the vehicle must be white. If the Contractor proves by an official document endorsed by the main distributer of the vehicle in Turkey that providing the vehicles having white colour is not possible at that moment due to the reasons which are specified in that official document, light grey colour </w:t>
            </w:r>
            <w:r w:rsidR="00027254" w:rsidRPr="0061302B">
              <w:rPr>
                <w:rFonts w:ascii="Times New Roman" w:hAnsi="Times New Roman"/>
                <w:color w:val="auto"/>
                <w:sz w:val="22"/>
                <w:szCs w:val="22"/>
                <w:lang w:val="en-GB"/>
              </w:rPr>
              <w:t xml:space="preserve">could </w:t>
            </w:r>
            <w:r w:rsidRPr="0061302B">
              <w:rPr>
                <w:rFonts w:ascii="Times New Roman" w:hAnsi="Times New Roman"/>
                <w:color w:val="auto"/>
                <w:sz w:val="22"/>
                <w:szCs w:val="22"/>
                <w:lang w:val="en-GB"/>
              </w:rPr>
              <w:t xml:space="preserve">be accepted by the Beneficiary. </w:t>
            </w:r>
          </w:p>
        </w:tc>
        <w:tc>
          <w:tcPr>
            <w:tcW w:w="541" w:type="pct"/>
          </w:tcPr>
          <w:p w14:paraId="427B45D3" w14:textId="77777777" w:rsidR="004E26DF" w:rsidRPr="0061302B" w:rsidRDefault="004E26DF" w:rsidP="000D41AD">
            <w:pPr>
              <w:ind w:hanging="11"/>
              <w:rPr>
                <w:rFonts w:ascii="Times New Roman" w:hAnsi="Times New Roman"/>
                <w:bCs/>
                <w:color w:val="auto"/>
                <w:sz w:val="22"/>
                <w:szCs w:val="22"/>
                <w:lang w:val="en-GB"/>
              </w:rPr>
            </w:pPr>
          </w:p>
        </w:tc>
        <w:tc>
          <w:tcPr>
            <w:tcW w:w="770" w:type="pct"/>
          </w:tcPr>
          <w:p w14:paraId="0E3279E9" w14:textId="77777777" w:rsidR="004E26DF" w:rsidRPr="0061302B" w:rsidRDefault="004E26DF" w:rsidP="000D41AD">
            <w:pPr>
              <w:ind w:hanging="11"/>
              <w:rPr>
                <w:rFonts w:ascii="Times New Roman" w:hAnsi="Times New Roman"/>
                <w:bCs/>
                <w:color w:val="auto"/>
                <w:sz w:val="22"/>
                <w:szCs w:val="22"/>
                <w:lang w:val="en-GB"/>
              </w:rPr>
            </w:pPr>
          </w:p>
        </w:tc>
        <w:tc>
          <w:tcPr>
            <w:tcW w:w="541" w:type="pct"/>
          </w:tcPr>
          <w:p w14:paraId="417B9358" w14:textId="77777777" w:rsidR="004E26DF" w:rsidRPr="0061302B" w:rsidRDefault="004E26DF" w:rsidP="000D41AD">
            <w:pPr>
              <w:ind w:hanging="11"/>
              <w:rPr>
                <w:rFonts w:ascii="Times New Roman" w:hAnsi="Times New Roman"/>
                <w:bCs/>
                <w:color w:val="auto"/>
                <w:sz w:val="22"/>
                <w:szCs w:val="22"/>
                <w:lang w:val="en-GB"/>
              </w:rPr>
            </w:pPr>
          </w:p>
        </w:tc>
      </w:tr>
      <w:tr w:rsidR="004E26DF" w:rsidRPr="0061302B" w14:paraId="716E9E25" w14:textId="77777777" w:rsidTr="001170B8">
        <w:tc>
          <w:tcPr>
            <w:tcW w:w="567" w:type="pct"/>
            <w:vAlign w:val="center"/>
          </w:tcPr>
          <w:p w14:paraId="256D30E3" w14:textId="77777777" w:rsidR="004E26DF" w:rsidRPr="0061302B" w:rsidRDefault="004E26DF" w:rsidP="000D41AD">
            <w:pPr>
              <w:ind w:hanging="11"/>
              <w:rPr>
                <w:rFonts w:ascii="Times New Roman" w:hAnsi="Times New Roman"/>
                <w:color w:val="auto"/>
                <w:sz w:val="22"/>
                <w:szCs w:val="22"/>
                <w:lang w:val="en-GB"/>
              </w:rPr>
            </w:pPr>
            <w:r w:rsidRPr="0061302B">
              <w:rPr>
                <w:rFonts w:ascii="Times New Roman" w:hAnsi="Times New Roman"/>
                <w:color w:val="auto"/>
                <w:sz w:val="22"/>
                <w:szCs w:val="22"/>
                <w:lang w:val="en-GB"/>
              </w:rPr>
              <w:t>1.1.6.2</w:t>
            </w:r>
          </w:p>
        </w:tc>
        <w:tc>
          <w:tcPr>
            <w:tcW w:w="2581" w:type="pct"/>
          </w:tcPr>
          <w:p w14:paraId="7412B56C" w14:textId="77777777" w:rsidR="004E26DF" w:rsidRPr="0061302B" w:rsidRDefault="004E26DF" w:rsidP="000D41AD">
            <w:pPr>
              <w:ind w:left="383"/>
              <w:rPr>
                <w:rFonts w:ascii="Times New Roman" w:hAnsi="Times New Roman"/>
                <w:color w:val="auto"/>
                <w:sz w:val="22"/>
                <w:szCs w:val="22"/>
                <w:lang w:val="en-GB"/>
              </w:rPr>
            </w:pPr>
            <w:r w:rsidRPr="0061302B">
              <w:rPr>
                <w:rFonts w:ascii="Times New Roman" w:hAnsi="Times New Roman"/>
                <w:color w:val="auto"/>
                <w:sz w:val="22"/>
                <w:szCs w:val="22"/>
                <w:lang w:val="en-GB"/>
              </w:rPr>
              <w:t>On the exterior part of the vehicle, logos and/or inscriptions of Turkish Customs Administration must be available. There shall also be reflective coloured stickers on the vehicle.</w:t>
            </w:r>
          </w:p>
          <w:p w14:paraId="0CC6D6BD" w14:textId="77777777" w:rsidR="004E26DF" w:rsidRPr="0061302B" w:rsidRDefault="004E26DF" w:rsidP="000D41AD">
            <w:pPr>
              <w:ind w:left="383"/>
              <w:rPr>
                <w:rFonts w:ascii="Times New Roman" w:hAnsi="Times New Roman"/>
                <w:color w:val="auto"/>
                <w:sz w:val="22"/>
                <w:szCs w:val="22"/>
                <w:lang w:val="en-GB"/>
              </w:rPr>
            </w:pPr>
          </w:p>
          <w:p w14:paraId="4328D6B8" w14:textId="77777777" w:rsidR="004E26DF" w:rsidRPr="0061302B" w:rsidRDefault="004E26DF" w:rsidP="000D41AD">
            <w:pPr>
              <w:ind w:left="383"/>
              <w:rPr>
                <w:rFonts w:ascii="Times New Roman" w:hAnsi="Times New Roman"/>
                <w:color w:val="auto"/>
                <w:sz w:val="22"/>
                <w:szCs w:val="22"/>
                <w:lang w:val="en-GB"/>
              </w:rPr>
            </w:pPr>
            <w:r w:rsidRPr="0061302B">
              <w:rPr>
                <w:rFonts w:ascii="Times New Roman" w:hAnsi="Times New Roman"/>
                <w:color w:val="auto"/>
                <w:sz w:val="22"/>
                <w:szCs w:val="22"/>
                <w:lang w:val="en-GB"/>
              </w:rPr>
              <w:t>The dual colour LED flashing lights which has waterproof protection and inverse current protection must be located inside the front grill of the vehicle.</w:t>
            </w:r>
          </w:p>
          <w:p w14:paraId="10C22451" w14:textId="77777777" w:rsidR="004E26DF" w:rsidRPr="0061302B" w:rsidRDefault="004E26DF" w:rsidP="000D41AD">
            <w:pPr>
              <w:ind w:left="383"/>
              <w:rPr>
                <w:rFonts w:ascii="Times New Roman" w:hAnsi="Times New Roman"/>
                <w:color w:val="auto"/>
                <w:sz w:val="22"/>
                <w:szCs w:val="22"/>
                <w:lang w:val="en-GB"/>
              </w:rPr>
            </w:pPr>
          </w:p>
          <w:p w14:paraId="02F7F83E" w14:textId="77777777" w:rsidR="004E26DF" w:rsidRPr="0061302B" w:rsidRDefault="004E26DF" w:rsidP="000D41AD">
            <w:pPr>
              <w:ind w:left="383"/>
              <w:rPr>
                <w:rFonts w:ascii="Times New Roman" w:hAnsi="Times New Roman"/>
                <w:color w:val="auto"/>
                <w:sz w:val="22"/>
                <w:szCs w:val="22"/>
                <w:lang w:val="en-GB"/>
              </w:rPr>
            </w:pPr>
            <w:r w:rsidRPr="0061302B">
              <w:rPr>
                <w:rFonts w:ascii="Times New Roman" w:hAnsi="Times New Roman"/>
                <w:color w:val="auto"/>
                <w:sz w:val="22"/>
                <w:szCs w:val="22"/>
                <w:lang w:val="en-GB"/>
              </w:rPr>
              <w:t>The light bar must be mounted onto the top of the vehicle in an appropriate place.</w:t>
            </w:r>
          </w:p>
          <w:p w14:paraId="7DFB1A91" w14:textId="77777777" w:rsidR="004E26DF" w:rsidRPr="0061302B" w:rsidRDefault="004E26DF" w:rsidP="000D41AD">
            <w:pPr>
              <w:ind w:left="383"/>
              <w:rPr>
                <w:rFonts w:ascii="Times New Roman" w:hAnsi="Times New Roman"/>
                <w:color w:val="auto"/>
                <w:sz w:val="22"/>
                <w:szCs w:val="22"/>
                <w:lang w:val="en-GB"/>
              </w:rPr>
            </w:pPr>
          </w:p>
          <w:p w14:paraId="253727CA" w14:textId="77777777" w:rsidR="004E26DF" w:rsidRPr="0061302B" w:rsidRDefault="004E26DF" w:rsidP="000D41AD">
            <w:pPr>
              <w:ind w:left="383"/>
              <w:rPr>
                <w:rFonts w:ascii="Times New Roman" w:hAnsi="Times New Roman"/>
                <w:color w:val="auto"/>
                <w:sz w:val="22"/>
                <w:szCs w:val="22"/>
                <w:lang w:val="en-GB"/>
              </w:rPr>
            </w:pPr>
            <w:r w:rsidRPr="0061302B">
              <w:rPr>
                <w:rFonts w:ascii="Times New Roman" w:hAnsi="Times New Roman"/>
                <w:color w:val="auto"/>
                <w:sz w:val="22"/>
                <w:szCs w:val="22"/>
                <w:lang w:val="en-GB"/>
              </w:rPr>
              <w:t>The technical features of the light bar:</w:t>
            </w:r>
          </w:p>
          <w:p w14:paraId="4FFE2535" w14:textId="77777777" w:rsidR="004E26DF" w:rsidRPr="0061302B" w:rsidRDefault="004E26DF" w:rsidP="000D41AD">
            <w:pPr>
              <w:ind w:left="383"/>
              <w:rPr>
                <w:rFonts w:ascii="Times New Roman" w:hAnsi="Times New Roman"/>
                <w:color w:val="auto"/>
                <w:sz w:val="22"/>
                <w:szCs w:val="22"/>
                <w:lang w:val="en-GB"/>
              </w:rPr>
            </w:pPr>
          </w:p>
          <w:p w14:paraId="63E63E44" w14:textId="77777777" w:rsidR="004E26DF" w:rsidRPr="0061302B" w:rsidRDefault="004E26DF" w:rsidP="000D41AD">
            <w:pPr>
              <w:pStyle w:val="ListParagraph"/>
              <w:numPr>
                <w:ilvl w:val="0"/>
                <w:numId w:val="27"/>
              </w:numPr>
              <w:rPr>
                <w:rFonts w:ascii="Times New Roman" w:hAnsi="Times New Roman"/>
                <w:color w:val="auto"/>
                <w:sz w:val="22"/>
                <w:szCs w:val="22"/>
                <w:lang w:val="en-GB"/>
              </w:rPr>
            </w:pPr>
            <w:r w:rsidRPr="0061302B">
              <w:rPr>
                <w:rFonts w:ascii="Times New Roman" w:hAnsi="Times New Roman"/>
                <w:color w:val="auto"/>
                <w:sz w:val="22"/>
                <w:szCs w:val="22"/>
                <w:lang w:val="en-GB"/>
              </w:rPr>
              <w:t>Dual colour (red and blue)</w:t>
            </w:r>
          </w:p>
          <w:p w14:paraId="12EF92A5" w14:textId="77777777" w:rsidR="004E26DF" w:rsidRPr="0061302B" w:rsidRDefault="004E26DF" w:rsidP="000D41AD">
            <w:pPr>
              <w:pStyle w:val="ListParagraph"/>
              <w:numPr>
                <w:ilvl w:val="0"/>
                <w:numId w:val="27"/>
              </w:numPr>
              <w:rPr>
                <w:rFonts w:ascii="Times New Roman" w:hAnsi="Times New Roman"/>
                <w:color w:val="auto"/>
                <w:sz w:val="22"/>
                <w:szCs w:val="22"/>
                <w:lang w:val="en-GB"/>
              </w:rPr>
            </w:pPr>
            <w:r w:rsidRPr="0061302B">
              <w:rPr>
                <w:rFonts w:ascii="Times New Roman" w:hAnsi="Times New Roman"/>
                <w:color w:val="auto"/>
                <w:sz w:val="22"/>
                <w:szCs w:val="22"/>
                <w:lang w:val="en-GB"/>
              </w:rPr>
              <w:t>9 modules comprised of high power LED light sources</w:t>
            </w:r>
          </w:p>
          <w:p w14:paraId="0BD9728D" w14:textId="77777777" w:rsidR="004E26DF" w:rsidRPr="0061302B" w:rsidRDefault="004E26DF" w:rsidP="000D41AD">
            <w:pPr>
              <w:pStyle w:val="ListParagraph"/>
              <w:numPr>
                <w:ilvl w:val="0"/>
                <w:numId w:val="27"/>
              </w:numPr>
              <w:rPr>
                <w:rFonts w:ascii="Times New Roman" w:hAnsi="Times New Roman"/>
                <w:color w:val="auto"/>
                <w:sz w:val="22"/>
                <w:szCs w:val="22"/>
                <w:lang w:val="en-GB"/>
              </w:rPr>
            </w:pPr>
            <w:r w:rsidRPr="0061302B">
              <w:rPr>
                <w:rFonts w:ascii="Times New Roman" w:hAnsi="Times New Roman"/>
                <w:color w:val="auto"/>
                <w:sz w:val="22"/>
                <w:szCs w:val="22"/>
                <w:lang w:val="en-GB"/>
              </w:rPr>
              <w:t>Illuminated in 5 different modes</w:t>
            </w:r>
          </w:p>
          <w:p w14:paraId="300C3DF3" w14:textId="77777777" w:rsidR="004E26DF" w:rsidRPr="0061302B" w:rsidRDefault="004E26DF" w:rsidP="000D41AD">
            <w:pPr>
              <w:pStyle w:val="ListParagraph"/>
              <w:numPr>
                <w:ilvl w:val="0"/>
                <w:numId w:val="27"/>
              </w:numPr>
              <w:rPr>
                <w:rFonts w:ascii="Times New Roman" w:hAnsi="Times New Roman"/>
                <w:color w:val="auto"/>
                <w:sz w:val="22"/>
                <w:szCs w:val="22"/>
                <w:lang w:val="en-GB"/>
              </w:rPr>
            </w:pPr>
            <w:r w:rsidRPr="0061302B">
              <w:rPr>
                <w:rFonts w:ascii="Times New Roman" w:hAnsi="Times New Roman"/>
                <w:color w:val="auto"/>
                <w:sz w:val="22"/>
                <w:szCs w:val="22"/>
                <w:lang w:val="en-GB"/>
              </w:rPr>
              <w:t>Front and back parts of the LED modules must be operated and illuminated separately.</w:t>
            </w:r>
          </w:p>
          <w:p w14:paraId="60B16BFE" w14:textId="77777777" w:rsidR="004E26DF" w:rsidRPr="0061302B" w:rsidRDefault="004E26DF" w:rsidP="000D41AD">
            <w:pPr>
              <w:pStyle w:val="ListParagraph"/>
              <w:numPr>
                <w:ilvl w:val="0"/>
                <w:numId w:val="27"/>
              </w:numPr>
              <w:rPr>
                <w:rFonts w:ascii="Times New Roman" w:hAnsi="Times New Roman"/>
                <w:color w:val="auto"/>
                <w:sz w:val="22"/>
                <w:szCs w:val="22"/>
                <w:lang w:val="en-GB"/>
              </w:rPr>
            </w:pPr>
            <w:r w:rsidRPr="0061302B">
              <w:rPr>
                <w:rFonts w:ascii="Times New Roman" w:hAnsi="Times New Roman"/>
                <w:color w:val="auto"/>
                <w:sz w:val="22"/>
                <w:szCs w:val="22"/>
                <w:lang w:val="en-GB"/>
              </w:rPr>
              <w:t xml:space="preserve">Optic lenses must be made up of </w:t>
            </w:r>
            <w:proofErr w:type="spellStart"/>
            <w:r w:rsidRPr="0061302B">
              <w:rPr>
                <w:rFonts w:ascii="Times New Roman" w:hAnsi="Times New Roman"/>
                <w:color w:val="auto"/>
                <w:sz w:val="22"/>
                <w:szCs w:val="22"/>
                <w:lang w:val="en-GB"/>
              </w:rPr>
              <w:t>lexan</w:t>
            </w:r>
            <w:proofErr w:type="spellEnd"/>
            <w:r w:rsidRPr="0061302B">
              <w:rPr>
                <w:rFonts w:ascii="Times New Roman" w:hAnsi="Times New Roman"/>
                <w:color w:val="auto"/>
                <w:sz w:val="22"/>
                <w:szCs w:val="22"/>
                <w:lang w:val="en-GB"/>
              </w:rPr>
              <w:t xml:space="preserve"> polycarbonate which is not </w:t>
            </w:r>
            <w:proofErr w:type="gramStart"/>
            <w:r w:rsidRPr="0061302B">
              <w:rPr>
                <w:rFonts w:ascii="Times New Roman" w:hAnsi="Times New Roman"/>
                <w:color w:val="auto"/>
                <w:sz w:val="22"/>
                <w:szCs w:val="22"/>
                <w:lang w:val="en-GB"/>
              </w:rPr>
              <w:t>effected</w:t>
            </w:r>
            <w:proofErr w:type="gramEnd"/>
            <w:r w:rsidRPr="0061302B">
              <w:rPr>
                <w:rFonts w:ascii="Times New Roman" w:hAnsi="Times New Roman"/>
                <w:color w:val="auto"/>
                <w:sz w:val="22"/>
                <w:szCs w:val="22"/>
                <w:lang w:val="en-GB"/>
              </w:rPr>
              <w:t xml:space="preserve"> by external conditions.</w:t>
            </w:r>
          </w:p>
          <w:p w14:paraId="1188CB83" w14:textId="77777777" w:rsidR="004E26DF" w:rsidRPr="0061302B" w:rsidRDefault="004E26DF" w:rsidP="000D41AD">
            <w:pPr>
              <w:ind w:left="383"/>
              <w:rPr>
                <w:rFonts w:ascii="Times New Roman" w:hAnsi="Times New Roman"/>
                <w:color w:val="auto"/>
                <w:sz w:val="22"/>
                <w:szCs w:val="22"/>
                <w:lang w:val="en-GB"/>
              </w:rPr>
            </w:pPr>
          </w:p>
          <w:p w14:paraId="47F42B12" w14:textId="77777777" w:rsidR="004E26DF" w:rsidRPr="0061302B" w:rsidRDefault="004E26DF" w:rsidP="000D41AD">
            <w:pPr>
              <w:ind w:left="383"/>
              <w:rPr>
                <w:rFonts w:ascii="Times New Roman" w:hAnsi="Times New Roman"/>
                <w:color w:val="auto"/>
                <w:sz w:val="22"/>
                <w:szCs w:val="22"/>
                <w:lang w:val="en-GB"/>
              </w:rPr>
            </w:pPr>
            <w:r w:rsidRPr="0061302B">
              <w:rPr>
                <w:rFonts w:ascii="Times New Roman" w:hAnsi="Times New Roman"/>
                <w:color w:val="auto"/>
                <w:sz w:val="22"/>
                <w:szCs w:val="22"/>
                <w:lang w:val="en-GB"/>
              </w:rPr>
              <w:t>A water test shall be implemented on the top of the vehicle in order to check if the insulation is properly made between the connections of the light bar and vehicle in order to prevent any liquid leakage into the vehicle.</w:t>
            </w:r>
          </w:p>
          <w:p w14:paraId="7D251A24" w14:textId="77777777" w:rsidR="004E26DF" w:rsidRPr="0061302B" w:rsidRDefault="004E26DF" w:rsidP="000D41AD">
            <w:pPr>
              <w:ind w:left="383"/>
              <w:rPr>
                <w:rFonts w:ascii="Times New Roman" w:hAnsi="Times New Roman"/>
                <w:color w:val="auto"/>
                <w:sz w:val="22"/>
                <w:szCs w:val="22"/>
                <w:lang w:val="en-GB"/>
              </w:rPr>
            </w:pPr>
          </w:p>
          <w:p w14:paraId="1368D7A8" w14:textId="77777777" w:rsidR="004E26DF" w:rsidRPr="0061302B" w:rsidRDefault="004E26DF" w:rsidP="00976618">
            <w:pPr>
              <w:ind w:left="383"/>
              <w:rPr>
                <w:rFonts w:ascii="Times New Roman" w:hAnsi="Times New Roman"/>
                <w:color w:val="auto"/>
                <w:sz w:val="22"/>
                <w:szCs w:val="22"/>
                <w:lang w:val="en-GB"/>
              </w:rPr>
            </w:pPr>
            <w:r w:rsidRPr="0061302B">
              <w:rPr>
                <w:rFonts w:ascii="Times New Roman" w:hAnsi="Times New Roman"/>
                <w:color w:val="auto"/>
                <w:sz w:val="22"/>
                <w:szCs w:val="22"/>
                <w:lang w:val="en-GB"/>
              </w:rPr>
              <w:lastRenderedPageBreak/>
              <w:t>A siren announcement and light control device must be provided, which will be operated with the light bar on the top of the vehicle and LED flashing lights inside the front grill. The device must be protected against short circuit and inverse current connection.</w:t>
            </w:r>
          </w:p>
          <w:p w14:paraId="1E3F99A5" w14:textId="77777777" w:rsidR="00406A7F" w:rsidRDefault="00406A7F" w:rsidP="00976618">
            <w:pPr>
              <w:ind w:left="383"/>
              <w:rPr>
                <w:rFonts w:ascii="Times New Roman" w:hAnsi="Times New Roman"/>
                <w:color w:val="auto"/>
                <w:sz w:val="22"/>
                <w:szCs w:val="22"/>
                <w:lang w:val="en-GB"/>
              </w:rPr>
            </w:pPr>
          </w:p>
          <w:p w14:paraId="3826162F" w14:textId="77777777" w:rsidR="004E26DF" w:rsidRPr="0061302B" w:rsidRDefault="004E26DF" w:rsidP="00976618">
            <w:pPr>
              <w:ind w:left="383"/>
              <w:rPr>
                <w:rFonts w:ascii="Times New Roman" w:hAnsi="Times New Roman"/>
                <w:color w:val="auto"/>
                <w:sz w:val="22"/>
                <w:szCs w:val="22"/>
                <w:lang w:val="en-GB"/>
              </w:rPr>
            </w:pPr>
            <w:r w:rsidRPr="0061302B">
              <w:rPr>
                <w:rFonts w:ascii="Times New Roman" w:hAnsi="Times New Roman"/>
                <w:color w:val="auto"/>
                <w:sz w:val="22"/>
                <w:szCs w:val="22"/>
                <w:lang w:val="en-GB"/>
              </w:rPr>
              <w:t>A speaker must be mounted inside the bumper or on the top of the vehicle.</w:t>
            </w:r>
          </w:p>
          <w:p w14:paraId="387DC573" w14:textId="77777777" w:rsidR="00A5464E" w:rsidRPr="0061302B" w:rsidRDefault="00A5464E" w:rsidP="00976618">
            <w:pPr>
              <w:ind w:left="383"/>
              <w:rPr>
                <w:rFonts w:ascii="Times New Roman" w:hAnsi="Times New Roman"/>
                <w:color w:val="auto"/>
                <w:sz w:val="22"/>
                <w:szCs w:val="22"/>
                <w:lang w:val="en-GB"/>
              </w:rPr>
            </w:pPr>
          </w:p>
          <w:p w14:paraId="003F4106" w14:textId="11C8EE6B" w:rsidR="004E26DF" w:rsidRPr="0061302B" w:rsidRDefault="004E26DF" w:rsidP="00976618">
            <w:pPr>
              <w:ind w:left="383"/>
              <w:rPr>
                <w:rFonts w:ascii="Times New Roman" w:hAnsi="Times New Roman"/>
                <w:color w:val="auto"/>
                <w:sz w:val="22"/>
                <w:szCs w:val="22"/>
                <w:lang w:val="en-GB"/>
              </w:rPr>
            </w:pPr>
            <w:r w:rsidRPr="0061302B">
              <w:rPr>
                <w:rFonts w:ascii="Times New Roman" w:hAnsi="Times New Roman"/>
                <w:color w:val="auto"/>
                <w:sz w:val="22"/>
                <w:szCs w:val="22"/>
                <w:lang w:val="en-GB"/>
              </w:rPr>
              <w:t xml:space="preserve">The details of the location, size, design and quality of the stickers, labels and insignia will be provided to the </w:t>
            </w:r>
            <w:r w:rsidR="00406A7F" w:rsidRPr="0061302B">
              <w:rPr>
                <w:rFonts w:ascii="Times New Roman" w:hAnsi="Times New Roman"/>
                <w:color w:val="auto"/>
                <w:sz w:val="22"/>
                <w:szCs w:val="22"/>
                <w:lang w:val="en-GB"/>
              </w:rPr>
              <w:t>Contractor</w:t>
            </w:r>
            <w:r w:rsidRPr="0061302B">
              <w:rPr>
                <w:rFonts w:ascii="Times New Roman" w:hAnsi="Times New Roman"/>
                <w:color w:val="auto"/>
                <w:sz w:val="22"/>
                <w:szCs w:val="22"/>
                <w:lang w:val="en-GB"/>
              </w:rPr>
              <w:t>.</w:t>
            </w:r>
          </w:p>
        </w:tc>
        <w:tc>
          <w:tcPr>
            <w:tcW w:w="541" w:type="pct"/>
          </w:tcPr>
          <w:p w14:paraId="15AE3D54" w14:textId="77777777" w:rsidR="004E26DF" w:rsidRPr="0061302B" w:rsidRDefault="004E26DF" w:rsidP="000D41AD">
            <w:pPr>
              <w:ind w:hanging="11"/>
              <w:rPr>
                <w:rFonts w:ascii="Times New Roman" w:hAnsi="Times New Roman"/>
                <w:bCs/>
                <w:color w:val="auto"/>
                <w:sz w:val="22"/>
                <w:szCs w:val="22"/>
                <w:lang w:val="en-GB"/>
              </w:rPr>
            </w:pPr>
          </w:p>
        </w:tc>
        <w:tc>
          <w:tcPr>
            <w:tcW w:w="770" w:type="pct"/>
          </w:tcPr>
          <w:p w14:paraId="58737132" w14:textId="77777777" w:rsidR="004E26DF" w:rsidRPr="0061302B" w:rsidRDefault="004E26DF" w:rsidP="000D41AD">
            <w:pPr>
              <w:ind w:hanging="11"/>
              <w:rPr>
                <w:rFonts w:ascii="Times New Roman" w:hAnsi="Times New Roman"/>
                <w:bCs/>
                <w:color w:val="auto"/>
                <w:sz w:val="22"/>
                <w:szCs w:val="22"/>
                <w:lang w:val="en-GB"/>
              </w:rPr>
            </w:pPr>
          </w:p>
        </w:tc>
        <w:tc>
          <w:tcPr>
            <w:tcW w:w="541" w:type="pct"/>
          </w:tcPr>
          <w:p w14:paraId="5FCA5D6A" w14:textId="77777777" w:rsidR="004E26DF" w:rsidRPr="0061302B" w:rsidRDefault="004E26DF" w:rsidP="000D41AD">
            <w:pPr>
              <w:ind w:hanging="11"/>
              <w:rPr>
                <w:rFonts w:ascii="Times New Roman" w:hAnsi="Times New Roman"/>
                <w:bCs/>
                <w:color w:val="auto"/>
                <w:sz w:val="22"/>
                <w:szCs w:val="22"/>
                <w:lang w:val="en-GB"/>
              </w:rPr>
            </w:pPr>
          </w:p>
        </w:tc>
      </w:tr>
      <w:tr w:rsidR="004E26DF" w:rsidRPr="0061302B" w14:paraId="58AB7EA5" w14:textId="77777777" w:rsidTr="001170B8">
        <w:tc>
          <w:tcPr>
            <w:tcW w:w="567" w:type="pct"/>
            <w:vAlign w:val="center"/>
          </w:tcPr>
          <w:p w14:paraId="3BB5EE33" w14:textId="77777777" w:rsidR="004E26DF" w:rsidRPr="0061302B" w:rsidRDefault="004E26DF" w:rsidP="000D41AD">
            <w:pPr>
              <w:ind w:hanging="11"/>
              <w:rPr>
                <w:rFonts w:ascii="Times New Roman" w:hAnsi="Times New Roman"/>
                <w:color w:val="auto"/>
                <w:sz w:val="22"/>
                <w:szCs w:val="22"/>
                <w:lang w:val="en-GB"/>
              </w:rPr>
            </w:pPr>
            <w:r w:rsidRPr="0061302B">
              <w:rPr>
                <w:rFonts w:ascii="Times New Roman" w:hAnsi="Times New Roman"/>
                <w:color w:val="auto"/>
                <w:sz w:val="22"/>
                <w:szCs w:val="22"/>
                <w:lang w:val="en-GB"/>
              </w:rPr>
              <w:lastRenderedPageBreak/>
              <w:t>1.1.6.3</w:t>
            </w:r>
          </w:p>
        </w:tc>
        <w:tc>
          <w:tcPr>
            <w:tcW w:w="2581" w:type="pct"/>
          </w:tcPr>
          <w:p w14:paraId="4D7FDEA3" w14:textId="4F69D4EB" w:rsidR="004E26DF" w:rsidRPr="0061302B" w:rsidRDefault="004E26DF" w:rsidP="000D41AD">
            <w:pPr>
              <w:ind w:left="383"/>
              <w:rPr>
                <w:rFonts w:ascii="Times New Roman" w:hAnsi="Times New Roman"/>
                <w:color w:val="auto"/>
                <w:sz w:val="22"/>
                <w:szCs w:val="22"/>
                <w:lang w:val="en-GB"/>
              </w:rPr>
            </w:pPr>
            <w:r w:rsidRPr="0061302B">
              <w:rPr>
                <w:rFonts w:ascii="Times New Roman" w:hAnsi="Times New Roman"/>
                <w:color w:val="auto"/>
                <w:sz w:val="22"/>
                <w:szCs w:val="22"/>
                <w:lang w:val="en-GB"/>
              </w:rPr>
              <w:t>A fixed vehicle radio system must be installed inside the vehicle</w:t>
            </w:r>
            <w:r w:rsidR="002A7A6B" w:rsidRPr="0061302B">
              <w:rPr>
                <w:rFonts w:ascii="Times New Roman" w:hAnsi="Times New Roman"/>
                <w:color w:val="auto"/>
                <w:sz w:val="22"/>
                <w:szCs w:val="22"/>
                <w:lang w:val="en-GB"/>
              </w:rPr>
              <w:t>:</w:t>
            </w:r>
          </w:p>
          <w:p w14:paraId="3D8CF153" w14:textId="77777777" w:rsidR="004E26DF" w:rsidRPr="0061302B" w:rsidRDefault="004E26DF" w:rsidP="000D41AD">
            <w:pPr>
              <w:numPr>
                <w:ilvl w:val="0"/>
                <w:numId w:val="1"/>
              </w:numPr>
              <w:rPr>
                <w:rFonts w:ascii="Times New Roman" w:hAnsi="Times New Roman"/>
                <w:color w:val="auto"/>
                <w:sz w:val="22"/>
                <w:szCs w:val="22"/>
                <w:lang w:val="en-GB"/>
              </w:rPr>
            </w:pPr>
            <w:r w:rsidRPr="0061302B">
              <w:rPr>
                <w:rFonts w:ascii="Times New Roman" w:hAnsi="Times New Roman"/>
                <w:color w:val="auto"/>
                <w:sz w:val="22"/>
                <w:szCs w:val="22"/>
                <w:lang w:val="en-GB"/>
              </w:rPr>
              <w:t xml:space="preserve">Frequency band must be between 136 and 174 </w:t>
            </w:r>
            <w:proofErr w:type="spellStart"/>
            <w:r w:rsidRPr="0061302B">
              <w:rPr>
                <w:rFonts w:ascii="Times New Roman" w:hAnsi="Times New Roman"/>
                <w:color w:val="auto"/>
                <w:sz w:val="22"/>
                <w:szCs w:val="22"/>
                <w:lang w:val="en-GB"/>
              </w:rPr>
              <w:t>MHz.</w:t>
            </w:r>
            <w:proofErr w:type="spellEnd"/>
          </w:p>
          <w:p w14:paraId="6312DC62" w14:textId="77777777" w:rsidR="004E26DF" w:rsidRPr="0061302B" w:rsidRDefault="004E26DF" w:rsidP="000D41AD">
            <w:pPr>
              <w:numPr>
                <w:ilvl w:val="0"/>
                <w:numId w:val="1"/>
              </w:numPr>
              <w:rPr>
                <w:rFonts w:ascii="Times New Roman" w:hAnsi="Times New Roman"/>
                <w:color w:val="auto"/>
                <w:sz w:val="22"/>
                <w:szCs w:val="22"/>
                <w:lang w:val="en-GB"/>
              </w:rPr>
            </w:pPr>
            <w:r w:rsidRPr="0061302B">
              <w:rPr>
                <w:rFonts w:ascii="Times New Roman" w:hAnsi="Times New Roman"/>
                <w:color w:val="auto"/>
                <w:sz w:val="22"/>
                <w:szCs w:val="22"/>
                <w:lang w:val="en-GB"/>
              </w:rPr>
              <w:t>Number of channels must be minimum 12.</w:t>
            </w:r>
          </w:p>
          <w:p w14:paraId="659D96A2" w14:textId="77777777" w:rsidR="004E26DF" w:rsidRPr="0061302B" w:rsidRDefault="004E26DF" w:rsidP="000D41AD">
            <w:pPr>
              <w:numPr>
                <w:ilvl w:val="0"/>
                <w:numId w:val="1"/>
              </w:numPr>
              <w:rPr>
                <w:rFonts w:ascii="Times New Roman" w:hAnsi="Times New Roman"/>
                <w:color w:val="auto"/>
                <w:sz w:val="22"/>
                <w:szCs w:val="22"/>
                <w:lang w:val="en-GB"/>
              </w:rPr>
            </w:pPr>
            <w:r w:rsidRPr="0061302B">
              <w:rPr>
                <w:rFonts w:ascii="Times New Roman" w:hAnsi="Times New Roman"/>
                <w:color w:val="auto"/>
                <w:sz w:val="22"/>
                <w:szCs w:val="22"/>
                <w:lang w:val="en-GB"/>
              </w:rPr>
              <w:t>RF output must be</w:t>
            </w:r>
            <w:r w:rsidR="00027254" w:rsidRPr="0061302B">
              <w:rPr>
                <w:rFonts w:ascii="Times New Roman" w:hAnsi="Times New Roman"/>
                <w:color w:val="auto"/>
                <w:sz w:val="22"/>
                <w:szCs w:val="22"/>
                <w:lang w:val="en-GB"/>
              </w:rPr>
              <w:t xml:space="preserve"> indicated</w:t>
            </w:r>
            <w:r w:rsidRPr="0061302B">
              <w:rPr>
                <w:rFonts w:ascii="Times New Roman" w:hAnsi="Times New Roman"/>
                <w:color w:val="auto"/>
                <w:sz w:val="22"/>
                <w:szCs w:val="22"/>
                <w:lang w:val="en-GB"/>
              </w:rPr>
              <w:t xml:space="preserve"> in Watts</w:t>
            </w:r>
            <w:r w:rsidR="00027254" w:rsidRPr="0061302B">
              <w:rPr>
                <w:rFonts w:ascii="Times New Roman" w:hAnsi="Times New Roman"/>
                <w:color w:val="auto"/>
                <w:sz w:val="22"/>
                <w:szCs w:val="22"/>
                <w:lang w:val="en-GB"/>
              </w:rPr>
              <w:t>.</w:t>
            </w:r>
          </w:p>
          <w:p w14:paraId="69A8A86E" w14:textId="77777777" w:rsidR="004E26DF" w:rsidRPr="0061302B" w:rsidRDefault="004E26DF" w:rsidP="000D41AD">
            <w:pPr>
              <w:numPr>
                <w:ilvl w:val="0"/>
                <w:numId w:val="1"/>
              </w:numPr>
              <w:rPr>
                <w:rFonts w:ascii="Times New Roman" w:hAnsi="Times New Roman"/>
                <w:color w:val="auto"/>
                <w:sz w:val="22"/>
                <w:szCs w:val="22"/>
                <w:lang w:val="en-GB"/>
              </w:rPr>
            </w:pPr>
            <w:r w:rsidRPr="0061302B">
              <w:rPr>
                <w:rFonts w:ascii="Times New Roman" w:hAnsi="Times New Roman"/>
                <w:color w:val="auto"/>
                <w:sz w:val="22"/>
                <w:szCs w:val="22"/>
                <w:lang w:val="en-GB"/>
              </w:rPr>
              <w:t>Frequency control must be made via synthesizer.</w:t>
            </w:r>
          </w:p>
          <w:p w14:paraId="06526D2A" w14:textId="77777777" w:rsidR="004E26DF" w:rsidRPr="0061302B" w:rsidRDefault="004E26DF" w:rsidP="000D41AD">
            <w:pPr>
              <w:numPr>
                <w:ilvl w:val="0"/>
                <w:numId w:val="1"/>
              </w:numPr>
              <w:rPr>
                <w:rFonts w:ascii="Times New Roman" w:hAnsi="Times New Roman"/>
                <w:color w:val="auto"/>
                <w:sz w:val="22"/>
                <w:szCs w:val="22"/>
                <w:lang w:val="en-GB"/>
              </w:rPr>
            </w:pPr>
            <w:r w:rsidRPr="0061302B">
              <w:rPr>
                <w:rFonts w:ascii="Times New Roman" w:hAnsi="Times New Roman"/>
                <w:color w:val="auto"/>
                <w:sz w:val="22"/>
                <w:szCs w:val="22"/>
                <w:lang w:val="en-GB"/>
              </w:rPr>
              <w:t>The system must have a hand microphone, a connection place to hang the microphone and a power cable.</w:t>
            </w:r>
          </w:p>
          <w:p w14:paraId="233298A3" w14:textId="77777777" w:rsidR="004E26DF" w:rsidRPr="0061302B" w:rsidRDefault="004E26DF" w:rsidP="000D41AD">
            <w:pPr>
              <w:numPr>
                <w:ilvl w:val="0"/>
                <w:numId w:val="1"/>
              </w:numPr>
              <w:rPr>
                <w:rFonts w:ascii="Times New Roman" w:hAnsi="Times New Roman"/>
                <w:color w:val="auto"/>
                <w:sz w:val="22"/>
                <w:szCs w:val="22"/>
                <w:lang w:val="en-GB"/>
              </w:rPr>
            </w:pPr>
            <w:r w:rsidRPr="0061302B">
              <w:rPr>
                <w:rFonts w:ascii="Times New Roman" w:hAnsi="Times New Roman"/>
                <w:color w:val="auto"/>
                <w:sz w:val="22"/>
                <w:szCs w:val="22"/>
                <w:lang w:val="en-GB"/>
              </w:rPr>
              <w:t>Any equipment and cable that must be used to install and assembly the system shall be provided by the Contractor. Installation and assembly shall be carried out by the Contractor.</w:t>
            </w:r>
          </w:p>
          <w:p w14:paraId="6716576A" w14:textId="77777777" w:rsidR="004E26DF" w:rsidRPr="0061302B" w:rsidRDefault="004E26DF" w:rsidP="000D41AD">
            <w:pPr>
              <w:numPr>
                <w:ilvl w:val="0"/>
                <w:numId w:val="1"/>
              </w:numPr>
              <w:rPr>
                <w:rFonts w:ascii="Times New Roman" w:hAnsi="Times New Roman"/>
                <w:color w:val="auto"/>
                <w:sz w:val="22"/>
                <w:szCs w:val="22"/>
                <w:lang w:val="en-GB"/>
              </w:rPr>
            </w:pPr>
            <w:r w:rsidRPr="0061302B">
              <w:rPr>
                <w:rFonts w:ascii="Times New Roman" w:hAnsi="Times New Roman"/>
                <w:color w:val="auto"/>
                <w:sz w:val="22"/>
                <w:szCs w:val="22"/>
                <w:lang w:val="en-GB"/>
              </w:rPr>
              <w:t>The VHF/FM vehicle radio system must conform to the relevant legal regulations issued by the “Information and Communication Technologies Authority” of Turkey.</w:t>
            </w:r>
          </w:p>
          <w:p w14:paraId="5F24722B" w14:textId="69724B15" w:rsidR="004E26DF" w:rsidRPr="0061302B" w:rsidRDefault="00D0529C" w:rsidP="000D41AD">
            <w:pPr>
              <w:numPr>
                <w:ilvl w:val="0"/>
                <w:numId w:val="1"/>
              </w:numPr>
              <w:rPr>
                <w:rFonts w:ascii="Times New Roman" w:hAnsi="Times New Roman"/>
                <w:color w:val="auto"/>
                <w:sz w:val="22"/>
                <w:szCs w:val="22"/>
                <w:lang w:val="en-GB"/>
              </w:rPr>
            </w:pPr>
            <w:r w:rsidRPr="0061302B">
              <w:rPr>
                <w:rFonts w:ascii="Times New Roman" w:hAnsi="Times New Roman"/>
                <w:color w:val="auto"/>
                <w:sz w:val="22"/>
                <w:szCs w:val="22"/>
                <w:lang w:val="en-GB"/>
              </w:rPr>
              <w:t xml:space="preserve">The system must be provided with an antenna. The </w:t>
            </w:r>
            <w:r w:rsidR="004E26DF" w:rsidRPr="0061302B">
              <w:rPr>
                <w:rFonts w:ascii="Times New Roman" w:hAnsi="Times New Roman"/>
                <w:color w:val="auto"/>
                <w:sz w:val="22"/>
                <w:szCs w:val="22"/>
                <w:lang w:val="en-GB"/>
              </w:rPr>
              <w:t>connection between the system and the antenna must</w:t>
            </w:r>
            <w:r w:rsidR="00406A7F">
              <w:rPr>
                <w:rFonts w:ascii="Times New Roman" w:hAnsi="Times New Roman"/>
                <w:color w:val="auto"/>
                <w:sz w:val="22"/>
                <w:szCs w:val="22"/>
                <w:lang w:val="en-GB"/>
              </w:rPr>
              <w:t xml:space="preserve"> be</w:t>
            </w:r>
            <w:r w:rsidR="004E26DF" w:rsidRPr="0061302B">
              <w:rPr>
                <w:rFonts w:ascii="Times New Roman" w:hAnsi="Times New Roman"/>
                <w:color w:val="auto"/>
                <w:sz w:val="22"/>
                <w:szCs w:val="22"/>
                <w:lang w:val="en-GB"/>
              </w:rPr>
              <w:t xml:space="preserve"> made by the Contractor.</w:t>
            </w:r>
          </w:p>
          <w:p w14:paraId="143CD4B5" w14:textId="77777777" w:rsidR="004E26DF" w:rsidRPr="0061302B" w:rsidRDefault="004E26DF" w:rsidP="000D41AD">
            <w:pPr>
              <w:ind w:left="720"/>
              <w:rPr>
                <w:rFonts w:ascii="Times New Roman" w:hAnsi="Times New Roman"/>
                <w:color w:val="auto"/>
                <w:sz w:val="22"/>
                <w:szCs w:val="22"/>
                <w:lang w:val="en-GB"/>
              </w:rPr>
            </w:pPr>
          </w:p>
        </w:tc>
        <w:tc>
          <w:tcPr>
            <w:tcW w:w="541" w:type="pct"/>
          </w:tcPr>
          <w:p w14:paraId="7CB8EB9B" w14:textId="77777777" w:rsidR="004E26DF" w:rsidRPr="0061302B" w:rsidRDefault="004E26DF" w:rsidP="000D41AD">
            <w:pPr>
              <w:ind w:hanging="11"/>
              <w:rPr>
                <w:rFonts w:ascii="Times New Roman" w:hAnsi="Times New Roman"/>
                <w:bCs/>
                <w:color w:val="auto"/>
                <w:sz w:val="22"/>
                <w:szCs w:val="22"/>
                <w:lang w:val="en-GB"/>
              </w:rPr>
            </w:pPr>
          </w:p>
        </w:tc>
        <w:tc>
          <w:tcPr>
            <w:tcW w:w="770" w:type="pct"/>
          </w:tcPr>
          <w:p w14:paraId="5D33A0ED" w14:textId="77777777" w:rsidR="004E26DF" w:rsidRPr="0061302B" w:rsidRDefault="004E26DF" w:rsidP="000D41AD">
            <w:pPr>
              <w:ind w:hanging="11"/>
              <w:rPr>
                <w:rFonts w:ascii="Times New Roman" w:hAnsi="Times New Roman"/>
                <w:bCs/>
                <w:color w:val="auto"/>
                <w:sz w:val="22"/>
                <w:szCs w:val="22"/>
                <w:lang w:val="en-GB"/>
              </w:rPr>
            </w:pPr>
          </w:p>
        </w:tc>
        <w:tc>
          <w:tcPr>
            <w:tcW w:w="541" w:type="pct"/>
          </w:tcPr>
          <w:p w14:paraId="20B19B9C" w14:textId="77777777" w:rsidR="004E26DF" w:rsidRPr="0061302B" w:rsidRDefault="004E26DF" w:rsidP="000D41AD">
            <w:pPr>
              <w:ind w:hanging="11"/>
              <w:rPr>
                <w:rFonts w:ascii="Times New Roman" w:hAnsi="Times New Roman"/>
                <w:bCs/>
                <w:color w:val="auto"/>
                <w:sz w:val="22"/>
                <w:szCs w:val="22"/>
                <w:lang w:val="en-GB"/>
              </w:rPr>
            </w:pPr>
          </w:p>
        </w:tc>
      </w:tr>
    </w:tbl>
    <w:p w14:paraId="46266B04" w14:textId="77777777" w:rsidR="001170B8" w:rsidRPr="0061302B" w:rsidRDefault="001170B8" w:rsidP="000D41AD">
      <w:pPr>
        <w:rPr>
          <w:rFonts w:ascii="Times New Roman" w:hAnsi="Times New Roman"/>
          <w:color w:val="auto"/>
          <w:sz w:val="22"/>
          <w:szCs w:val="22"/>
          <w:lang w:val="en-GB"/>
        </w:rPr>
      </w:pPr>
    </w:p>
    <w:tbl>
      <w:tblPr>
        <w:tblW w:w="5622"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13"/>
        <w:gridCol w:w="8254"/>
        <w:gridCol w:w="1730"/>
        <w:gridCol w:w="2462"/>
        <w:gridCol w:w="1730"/>
      </w:tblGrid>
      <w:tr w:rsidR="00163B23" w:rsidRPr="0061302B" w14:paraId="25BA5C9B" w14:textId="77777777" w:rsidTr="00107EC3">
        <w:trPr>
          <w:cantSplit/>
          <w:tblHeader/>
        </w:trPr>
        <w:tc>
          <w:tcPr>
            <w:tcW w:w="567" w:type="pct"/>
            <w:vAlign w:val="center"/>
          </w:tcPr>
          <w:p w14:paraId="4AE44195" w14:textId="77777777" w:rsidR="00163B23" w:rsidRPr="0061302B" w:rsidRDefault="00163B23" w:rsidP="00163B23">
            <w:pPr>
              <w:jc w:val="center"/>
              <w:rPr>
                <w:rFonts w:ascii="Times New Roman" w:hAnsi="Times New Roman"/>
                <w:b/>
                <w:color w:val="auto"/>
                <w:sz w:val="22"/>
                <w:szCs w:val="22"/>
                <w:lang w:val="en-GB"/>
              </w:rPr>
            </w:pPr>
            <w:r w:rsidRPr="0061302B">
              <w:rPr>
                <w:rFonts w:ascii="Times New Roman" w:hAnsi="Times New Roman"/>
                <w:b/>
                <w:color w:val="auto"/>
                <w:sz w:val="22"/>
                <w:szCs w:val="22"/>
                <w:lang w:val="en-GB"/>
              </w:rPr>
              <w:lastRenderedPageBreak/>
              <w:t>1.</w:t>
            </w:r>
          </w:p>
          <w:p w14:paraId="31B4D5C2" w14:textId="77777777" w:rsidR="00163B23" w:rsidRPr="0061302B" w:rsidRDefault="00163B23" w:rsidP="00163B23">
            <w:pPr>
              <w:ind w:hanging="11"/>
              <w:jc w:val="center"/>
              <w:rPr>
                <w:rFonts w:ascii="Times New Roman" w:hAnsi="Times New Roman"/>
                <w:color w:val="auto"/>
                <w:sz w:val="22"/>
                <w:szCs w:val="22"/>
                <w:lang w:val="en-GB"/>
              </w:rPr>
            </w:pPr>
            <w:r w:rsidRPr="0061302B">
              <w:rPr>
                <w:rFonts w:ascii="Times New Roman" w:hAnsi="Times New Roman"/>
                <w:b/>
                <w:color w:val="auto"/>
                <w:sz w:val="22"/>
                <w:szCs w:val="22"/>
                <w:lang w:val="en-GB"/>
              </w:rPr>
              <w:t>Item Number</w:t>
            </w:r>
          </w:p>
        </w:tc>
        <w:tc>
          <w:tcPr>
            <w:tcW w:w="2581" w:type="pct"/>
            <w:vAlign w:val="center"/>
          </w:tcPr>
          <w:p w14:paraId="01794B26" w14:textId="77777777" w:rsidR="00163B23" w:rsidRPr="0061302B" w:rsidRDefault="00163B23" w:rsidP="00163B23">
            <w:pPr>
              <w:jc w:val="center"/>
              <w:rPr>
                <w:rFonts w:ascii="Times New Roman" w:hAnsi="Times New Roman"/>
                <w:b/>
                <w:color w:val="auto"/>
                <w:sz w:val="22"/>
                <w:szCs w:val="22"/>
                <w:lang w:val="en-GB"/>
              </w:rPr>
            </w:pPr>
            <w:r w:rsidRPr="0061302B">
              <w:rPr>
                <w:rFonts w:ascii="Times New Roman" w:hAnsi="Times New Roman"/>
                <w:b/>
                <w:color w:val="auto"/>
                <w:sz w:val="22"/>
                <w:szCs w:val="22"/>
                <w:lang w:val="en-GB"/>
              </w:rPr>
              <w:t>2.</w:t>
            </w:r>
          </w:p>
          <w:p w14:paraId="254491DA" w14:textId="77777777" w:rsidR="00163B23" w:rsidRPr="0061302B" w:rsidRDefault="00163B23" w:rsidP="00163B23">
            <w:pPr>
              <w:jc w:val="center"/>
              <w:rPr>
                <w:rFonts w:ascii="Times New Roman" w:eastAsia="Calibri" w:hAnsi="Times New Roman"/>
                <w:color w:val="auto"/>
                <w:sz w:val="22"/>
                <w:szCs w:val="22"/>
                <w:lang w:val="en-GB" w:eastAsia="en-GB"/>
              </w:rPr>
            </w:pPr>
            <w:r w:rsidRPr="0061302B">
              <w:rPr>
                <w:rFonts w:ascii="Times New Roman" w:hAnsi="Times New Roman"/>
                <w:b/>
                <w:color w:val="auto"/>
                <w:sz w:val="22"/>
                <w:szCs w:val="22"/>
                <w:lang w:val="en-GB"/>
              </w:rPr>
              <w:t>Specifications Required</w:t>
            </w:r>
          </w:p>
        </w:tc>
        <w:tc>
          <w:tcPr>
            <w:tcW w:w="541" w:type="pct"/>
            <w:vAlign w:val="center"/>
          </w:tcPr>
          <w:p w14:paraId="529C0FA5" w14:textId="77777777" w:rsidR="00163B23" w:rsidRPr="0061302B" w:rsidRDefault="00163B23" w:rsidP="00163B23">
            <w:pPr>
              <w:shd w:val="clear" w:color="auto" w:fill="FFFFFF" w:themeFill="background1"/>
              <w:tabs>
                <w:tab w:val="left" w:pos="729"/>
              </w:tabs>
              <w:jc w:val="center"/>
              <w:rPr>
                <w:rFonts w:ascii="Times New Roman" w:hAnsi="Times New Roman"/>
                <w:b/>
                <w:sz w:val="22"/>
                <w:szCs w:val="22"/>
              </w:rPr>
            </w:pPr>
            <w:r w:rsidRPr="0061302B">
              <w:rPr>
                <w:rFonts w:ascii="Times New Roman" w:hAnsi="Times New Roman"/>
                <w:b/>
                <w:sz w:val="22"/>
                <w:szCs w:val="22"/>
              </w:rPr>
              <w:t>3.</w:t>
            </w:r>
          </w:p>
          <w:p w14:paraId="4810FBCE" w14:textId="77777777" w:rsidR="00163B23" w:rsidRPr="0061302B" w:rsidRDefault="00163B23" w:rsidP="00163B23">
            <w:pPr>
              <w:ind w:hanging="11"/>
              <w:jc w:val="center"/>
              <w:rPr>
                <w:rFonts w:ascii="Times New Roman" w:hAnsi="Times New Roman"/>
                <w:bCs/>
                <w:color w:val="auto"/>
                <w:sz w:val="22"/>
                <w:szCs w:val="22"/>
                <w:lang w:val="en-GB"/>
              </w:rPr>
            </w:pPr>
            <w:r w:rsidRPr="0061302B">
              <w:rPr>
                <w:rFonts w:ascii="Times New Roman" w:hAnsi="Times New Roman"/>
                <w:b/>
                <w:sz w:val="22"/>
                <w:szCs w:val="22"/>
              </w:rPr>
              <w:t>Specifications Offered</w:t>
            </w:r>
          </w:p>
        </w:tc>
        <w:tc>
          <w:tcPr>
            <w:tcW w:w="770" w:type="pct"/>
            <w:vAlign w:val="center"/>
          </w:tcPr>
          <w:p w14:paraId="4E98DB50" w14:textId="77777777" w:rsidR="00163B23" w:rsidRPr="0061302B" w:rsidRDefault="00163B23" w:rsidP="00163B23">
            <w:pPr>
              <w:shd w:val="clear" w:color="auto" w:fill="FFFFFF" w:themeFill="background1"/>
              <w:tabs>
                <w:tab w:val="left" w:pos="729"/>
              </w:tabs>
              <w:jc w:val="center"/>
              <w:rPr>
                <w:rFonts w:ascii="Times New Roman" w:hAnsi="Times New Roman"/>
                <w:b/>
                <w:sz w:val="22"/>
                <w:szCs w:val="22"/>
                <w:lang w:val="en-GB"/>
              </w:rPr>
            </w:pPr>
            <w:r w:rsidRPr="0061302B">
              <w:rPr>
                <w:rFonts w:ascii="Times New Roman" w:hAnsi="Times New Roman"/>
                <w:b/>
                <w:sz w:val="22"/>
                <w:szCs w:val="22"/>
                <w:lang w:val="en-GB"/>
              </w:rPr>
              <w:t>4.</w:t>
            </w:r>
          </w:p>
          <w:p w14:paraId="59225EDB" w14:textId="77777777" w:rsidR="00163B23" w:rsidRPr="0061302B" w:rsidRDefault="00163B23" w:rsidP="00163B23">
            <w:pPr>
              <w:ind w:hanging="11"/>
              <w:jc w:val="center"/>
              <w:rPr>
                <w:rFonts w:ascii="Times New Roman" w:hAnsi="Times New Roman"/>
                <w:bCs/>
                <w:color w:val="auto"/>
                <w:sz w:val="22"/>
                <w:szCs w:val="22"/>
                <w:lang w:val="en-GB"/>
              </w:rPr>
            </w:pPr>
            <w:r w:rsidRPr="0061302B">
              <w:rPr>
                <w:rFonts w:ascii="Times New Roman" w:hAnsi="Times New Roman"/>
                <w:b/>
                <w:sz w:val="22"/>
                <w:szCs w:val="22"/>
                <w:lang w:val="en-GB"/>
              </w:rPr>
              <w:t xml:space="preserve">Notes, remarks, </w:t>
            </w:r>
            <w:r w:rsidRPr="0061302B">
              <w:rPr>
                <w:rFonts w:ascii="Times New Roman" w:hAnsi="Times New Roman"/>
                <w:b/>
                <w:sz w:val="22"/>
                <w:szCs w:val="22"/>
                <w:lang w:val="en-GB"/>
              </w:rPr>
              <w:br/>
              <w:t>ref to documentation</w:t>
            </w:r>
          </w:p>
        </w:tc>
        <w:tc>
          <w:tcPr>
            <w:tcW w:w="541" w:type="pct"/>
          </w:tcPr>
          <w:p w14:paraId="169DECC0" w14:textId="77777777" w:rsidR="00163B23" w:rsidRPr="0061302B" w:rsidRDefault="00163B23" w:rsidP="00163B23">
            <w:pPr>
              <w:shd w:val="clear" w:color="auto" w:fill="FFFFFF" w:themeFill="background1"/>
              <w:tabs>
                <w:tab w:val="left" w:pos="729"/>
              </w:tabs>
              <w:jc w:val="center"/>
              <w:rPr>
                <w:rFonts w:ascii="Times New Roman" w:hAnsi="Times New Roman"/>
                <w:b/>
                <w:sz w:val="22"/>
                <w:szCs w:val="22"/>
                <w:lang w:val="en-GB"/>
              </w:rPr>
            </w:pPr>
            <w:r w:rsidRPr="0061302B">
              <w:rPr>
                <w:rFonts w:ascii="Times New Roman" w:hAnsi="Times New Roman"/>
                <w:b/>
                <w:sz w:val="22"/>
                <w:szCs w:val="22"/>
                <w:lang w:val="en-GB"/>
              </w:rPr>
              <w:t>5.</w:t>
            </w:r>
          </w:p>
          <w:p w14:paraId="43903886" w14:textId="77777777" w:rsidR="00163B23" w:rsidRPr="0061302B" w:rsidRDefault="00163B23" w:rsidP="00163B23">
            <w:pPr>
              <w:shd w:val="clear" w:color="auto" w:fill="FFFFFF" w:themeFill="background1"/>
              <w:ind w:hanging="11"/>
              <w:jc w:val="center"/>
              <w:rPr>
                <w:rFonts w:ascii="Times New Roman" w:hAnsi="Times New Roman"/>
                <w:b/>
                <w:sz w:val="22"/>
                <w:szCs w:val="22"/>
                <w:lang w:val="en-GB"/>
              </w:rPr>
            </w:pPr>
            <w:r w:rsidRPr="0061302B">
              <w:rPr>
                <w:rFonts w:ascii="Times New Roman" w:hAnsi="Times New Roman"/>
                <w:b/>
                <w:sz w:val="22"/>
                <w:szCs w:val="22"/>
                <w:lang w:val="en-GB"/>
              </w:rPr>
              <w:t>Evaluation Committee’s notes</w:t>
            </w:r>
          </w:p>
          <w:p w14:paraId="0ED53E0E" w14:textId="77777777" w:rsidR="00163B23" w:rsidRPr="0061302B" w:rsidRDefault="00163B23" w:rsidP="00163B23">
            <w:pPr>
              <w:ind w:hanging="11"/>
              <w:jc w:val="center"/>
              <w:rPr>
                <w:rFonts w:ascii="Times New Roman" w:hAnsi="Times New Roman"/>
                <w:bCs/>
                <w:color w:val="auto"/>
                <w:sz w:val="22"/>
                <w:szCs w:val="22"/>
                <w:lang w:val="en-GB"/>
              </w:rPr>
            </w:pPr>
          </w:p>
        </w:tc>
      </w:tr>
      <w:tr w:rsidR="004E26DF" w:rsidRPr="0061302B" w14:paraId="3AAC40AB" w14:textId="77777777" w:rsidTr="001170B8">
        <w:trPr>
          <w:cantSplit/>
        </w:trPr>
        <w:tc>
          <w:tcPr>
            <w:tcW w:w="567" w:type="pct"/>
            <w:vAlign w:val="center"/>
          </w:tcPr>
          <w:p w14:paraId="797F5EA7" w14:textId="77777777" w:rsidR="004E26DF" w:rsidRPr="0061302B" w:rsidRDefault="004E26DF" w:rsidP="000D41AD">
            <w:pPr>
              <w:ind w:hanging="11"/>
              <w:rPr>
                <w:rFonts w:ascii="Times New Roman" w:hAnsi="Times New Roman"/>
                <w:color w:val="auto"/>
                <w:sz w:val="22"/>
                <w:szCs w:val="22"/>
                <w:lang w:val="en-GB"/>
              </w:rPr>
            </w:pPr>
            <w:r w:rsidRPr="0061302B">
              <w:rPr>
                <w:rFonts w:ascii="Times New Roman" w:hAnsi="Times New Roman"/>
                <w:color w:val="auto"/>
                <w:sz w:val="22"/>
                <w:szCs w:val="22"/>
                <w:lang w:val="en-GB"/>
              </w:rPr>
              <w:t>1.1.6.4</w:t>
            </w:r>
          </w:p>
        </w:tc>
        <w:tc>
          <w:tcPr>
            <w:tcW w:w="2581" w:type="pct"/>
          </w:tcPr>
          <w:p w14:paraId="265F1D49" w14:textId="77777777" w:rsidR="004E26DF" w:rsidRPr="0061302B" w:rsidRDefault="004E26DF" w:rsidP="000D41AD">
            <w:pPr>
              <w:rPr>
                <w:rFonts w:ascii="Times New Roman" w:eastAsia="Calibri" w:hAnsi="Times New Roman"/>
                <w:color w:val="auto"/>
                <w:sz w:val="22"/>
                <w:szCs w:val="22"/>
                <w:lang w:val="en-GB" w:eastAsia="en-GB"/>
              </w:rPr>
            </w:pPr>
            <w:r w:rsidRPr="0061302B">
              <w:rPr>
                <w:rFonts w:ascii="Times New Roman" w:eastAsia="Calibri" w:hAnsi="Times New Roman"/>
                <w:color w:val="auto"/>
                <w:sz w:val="22"/>
                <w:szCs w:val="22"/>
                <w:lang w:val="en-GB" w:eastAsia="en-GB"/>
              </w:rPr>
              <w:t>A LED programmable message sign must be mounted on the rear window of the vehicle. Minimum technical specifications of the sign is below:</w:t>
            </w:r>
          </w:p>
          <w:p w14:paraId="29F353A9" w14:textId="69C563ED" w:rsidR="004E26DF" w:rsidRPr="0061302B" w:rsidRDefault="004E26DF" w:rsidP="000D41AD">
            <w:pPr>
              <w:numPr>
                <w:ilvl w:val="0"/>
                <w:numId w:val="24"/>
              </w:numPr>
              <w:snapToGrid w:val="0"/>
              <w:ind w:left="0" w:firstLine="0"/>
              <w:rPr>
                <w:rFonts w:ascii="Times New Roman" w:eastAsia="Times New Roman" w:hAnsi="Times New Roman"/>
                <w:color w:val="auto"/>
                <w:sz w:val="22"/>
                <w:szCs w:val="22"/>
                <w:lang w:val="en-GB"/>
              </w:rPr>
            </w:pPr>
            <w:r w:rsidRPr="0061302B">
              <w:rPr>
                <w:rFonts w:ascii="Times New Roman" w:hAnsi="Times New Roman"/>
                <w:color w:val="auto"/>
                <w:sz w:val="22"/>
                <w:szCs w:val="22"/>
                <w:lang w:val="en-GB"/>
              </w:rPr>
              <w:t>Must store at least 12 messages which can be pre-recorded</w:t>
            </w:r>
          </w:p>
          <w:p w14:paraId="76DD4193" w14:textId="77777777" w:rsidR="004E26DF" w:rsidRPr="0061302B" w:rsidRDefault="004E26DF" w:rsidP="000D41AD">
            <w:pPr>
              <w:numPr>
                <w:ilvl w:val="0"/>
                <w:numId w:val="24"/>
              </w:numPr>
              <w:snapToGrid w:val="0"/>
              <w:ind w:left="0" w:firstLine="0"/>
              <w:rPr>
                <w:rFonts w:ascii="Times New Roman" w:hAnsi="Times New Roman"/>
                <w:color w:val="auto"/>
                <w:sz w:val="22"/>
                <w:szCs w:val="22"/>
                <w:lang w:val="en-GB"/>
              </w:rPr>
            </w:pPr>
            <w:r w:rsidRPr="0061302B">
              <w:rPr>
                <w:rFonts w:ascii="Times New Roman" w:hAnsi="Times New Roman"/>
                <w:color w:val="auto"/>
                <w:sz w:val="22"/>
                <w:szCs w:val="22"/>
                <w:lang w:val="en-GB"/>
              </w:rPr>
              <w:t xml:space="preserve">Messages must be controlled and changed via a control unit easily accessible by </w:t>
            </w:r>
            <w:r w:rsidRPr="0061302B">
              <w:rPr>
                <w:rFonts w:ascii="Times New Roman" w:hAnsi="Times New Roman"/>
                <w:color w:val="auto"/>
                <w:sz w:val="22"/>
                <w:szCs w:val="22"/>
                <w:lang w:val="en-GB"/>
              </w:rPr>
              <w:tab/>
              <w:t xml:space="preserve">the driver/passenger. </w:t>
            </w:r>
          </w:p>
          <w:p w14:paraId="212993AC" w14:textId="77777777" w:rsidR="004E26DF" w:rsidRPr="0061302B" w:rsidRDefault="004E26DF" w:rsidP="000D41AD">
            <w:pPr>
              <w:numPr>
                <w:ilvl w:val="0"/>
                <w:numId w:val="24"/>
              </w:numPr>
              <w:snapToGrid w:val="0"/>
              <w:ind w:left="0" w:firstLine="0"/>
              <w:rPr>
                <w:rFonts w:ascii="Times New Roman" w:hAnsi="Times New Roman"/>
                <w:color w:val="auto"/>
                <w:sz w:val="22"/>
                <w:szCs w:val="22"/>
                <w:lang w:val="en-GB"/>
              </w:rPr>
            </w:pPr>
            <w:r w:rsidRPr="0061302B">
              <w:rPr>
                <w:rFonts w:ascii="Times New Roman" w:hAnsi="Times New Roman"/>
                <w:color w:val="auto"/>
                <w:sz w:val="22"/>
                <w:szCs w:val="22"/>
                <w:lang w:val="en-GB"/>
              </w:rPr>
              <w:t xml:space="preserve">Must be fed from vehicle battery directly. </w:t>
            </w:r>
          </w:p>
          <w:p w14:paraId="5312FD48" w14:textId="77777777" w:rsidR="004E26DF" w:rsidRPr="0061302B" w:rsidRDefault="004E26DF" w:rsidP="000D41AD">
            <w:pPr>
              <w:numPr>
                <w:ilvl w:val="0"/>
                <w:numId w:val="24"/>
              </w:numPr>
              <w:snapToGrid w:val="0"/>
              <w:ind w:left="0" w:firstLine="0"/>
              <w:rPr>
                <w:rFonts w:ascii="Times New Roman" w:hAnsi="Times New Roman"/>
                <w:color w:val="auto"/>
                <w:sz w:val="22"/>
                <w:szCs w:val="22"/>
                <w:lang w:val="en-GB"/>
              </w:rPr>
            </w:pPr>
            <w:r w:rsidRPr="0061302B">
              <w:rPr>
                <w:rFonts w:ascii="Times New Roman" w:hAnsi="Times New Roman"/>
                <w:color w:val="auto"/>
                <w:sz w:val="22"/>
                <w:szCs w:val="22"/>
                <w:lang w:val="en-GB"/>
              </w:rPr>
              <w:t xml:space="preserve">Display dimension must be at least 40 cm x 10 cm. </w:t>
            </w:r>
          </w:p>
          <w:p w14:paraId="1A8B9E28" w14:textId="77777777" w:rsidR="004E26DF" w:rsidRPr="0061302B" w:rsidRDefault="004E26DF" w:rsidP="00DE231C">
            <w:pPr>
              <w:numPr>
                <w:ilvl w:val="0"/>
                <w:numId w:val="24"/>
              </w:numPr>
              <w:snapToGrid w:val="0"/>
              <w:ind w:left="0" w:firstLine="0"/>
              <w:rPr>
                <w:rFonts w:ascii="Times New Roman" w:hAnsi="Times New Roman"/>
                <w:color w:val="auto"/>
                <w:sz w:val="22"/>
                <w:szCs w:val="22"/>
                <w:lang w:val="en-GB"/>
              </w:rPr>
            </w:pPr>
            <w:r w:rsidRPr="0061302B">
              <w:rPr>
                <w:rFonts w:ascii="Times New Roman" w:hAnsi="Times New Roman"/>
                <w:color w:val="auto"/>
                <w:sz w:val="22"/>
                <w:szCs w:val="22"/>
                <w:lang w:val="en-GB"/>
              </w:rPr>
              <w:t xml:space="preserve">Messages must be viewed in bright red colour and seen from at least 20 meters </w:t>
            </w:r>
            <w:r w:rsidRPr="0061302B">
              <w:rPr>
                <w:rFonts w:ascii="Times New Roman" w:hAnsi="Times New Roman"/>
                <w:color w:val="auto"/>
                <w:sz w:val="22"/>
                <w:szCs w:val="22"/>
                <w:lang w:val="en-GB"/>
              </w:rPr>
              <w:tab/>
              <w:t xml:space="preserve">distance. </w:t>
            </w:r>
          </w:p>
          <w:p w14:paraId="793F26B1" w14:textId="77777777" w:rsidR="004E26DF" w:rsidRPr="0061302B" w:rsidRDefault="004E26DF" w:rsidP="00DE231C">
            <w:pPr>
              <w:numPr>
                <w:ilvl w:val="0"/>
                <w:numId w:val="24"/>
              </w:numPr>
              <w:snapToGrid w:val="0"/>
              <w:ind w:left="0" w:firstLine="0"/>
              <w:rPr>
                <w:rFonts w:ascii="Times New Roman" w:hAnsi="Times New Roman"/>
                <w:color w:val="auto"/>
                <w:sz w:val="22"/>
                <w:szCs w:val="22"/>
                <w:lang w:val="en-GB"/>
              </w:rPr>
            </w:pPr>
            <w:r w:rsidRPr="0061302B">
              <w:rPr>
                <w:rFonts w:ascii="Times New Roman" w:hAnsi="Times New Roman"/>
                <w:color w:val="auto"/>
                <w:sz w:val="22"/>
                <w:szCs w:val="22"/>
                <w:lang w:val="en-GB"/>
              </w:rPr>
              <w:t>Characters on the message sign must be compatible with Turkish characters.</w:t>
            </w:r>
          </w:p>
          <w:p w14:paraId="06BC3D0E" w14:textId="77777777" w:rsidR="004E26DF" w:rsidRPr="0061302B" w:rsidRDefault="004E26DF" w:rsidP="00A95EB7">
            <w:pPr>
              <w:ind w:right="360"/>
              <w:jc w:val="both"/>
              <w:rPr>
                <w:rFonts w:ascii="Times New Roman" w:hAnsi="Times New Roman"/>
                <w:b/>
                <w:color w:val="auto"/>
                <w:sz w:val="22"/>
                <w:szCs w:val="22"/>
                <w:lang w:val="en-GB"/>
              </w:rPr>
            </w:pPr>
          </w:p>
        </w:tc>
        <w:tc>
          <w:tcPr>
            <w:tcW w:w="541" w:type="pct"/>
          </w:tcPr>
          <w:p w14:paraId="7E7EF329" w14:textId="77777777" w:rsidR="004E26DF" w:rsidRPr="0061302B" w:rsidRDefault="004E26DF" w:rsidP="000D41AD">
            <w:pPr>
              <w:ind w:hanging="11"/>
              <w:rPr>
                <w:rFonts w:ascii="Times New Roman" w:hAnsi="Times New Roman"/>
                <w:bCs/>
                <w:color w:val="auto"/>
                <w:sz w:val="22"/>
                <w:szCs w:val="22"/>
                <w:lang w:val="en-GB"/>
              </w:rPr>
            </w:pPr>
          </w:p>
        </w:tc>
        <w:tc>
          <w:tcPr>
            <w:tcW w:w="770" w:type="pct"/>
          </w:tcPr>
          <w:p w14:paraId="67436B1F" w14:textId="77777777" w:rsidR="004E26DF" w:rsidRPr="0061302B" w:rsidRDefault="004E26DF" w:rsidP="000D41AD">
            <w:pPr>
              <w:ind w:hanging="11"/>
              <w:rPr>
                <w:rFonts w:ascii="Times New Roman" w:hAnsi="Times New Roman"/>
                <w:bCs/>
                <w:color w:val="auto"/>
                <w:sz w:val="22"/>
                <w:szCs w:val="22"/>
                <w:lang w:val="en-GB"/>
              </w:rPr>
            </w:pPr>
          </w:p>
        </w:tc>
        <w:tc>
          <w:tcPr>
            <w:tcW w:w="541" w:type="pct"/>
          </w:tcPr>
          <w:p w14:paraId="20716E96" w14:textId="77777777" w:rsidR="004E26DF" w:rsidRPr="0061302B" w:rsidRDefault="004E26DF" w:rsidP="000D41AD">
            <w:pPr>
              <w:ind w:hanging="11"/>
              <w:rPr>
                <w:rFonts w:ascii="Times New Roman" w:hAnsi="Times New Roman"/>
                <w:bCs/>
                <w:color w:val="auto"/>
                <w:sz w:val="22"/>
                <w:szCs w:val="22"/>
                <w:lang w:val="en-GB"/>
              </w:rPr>
            </w:pPr>
          </w:p>
        </w:tc>
      </w:tr>
      <w:tr w:rsidR="004E26DF" w:rsidRPr="0061302B" w14:paraId="37BF86B2" w14:textId="77777777" w:rsidTr="001170B8">
        <w:trPr>
          <w:cantSplit/>
        </w:trPr>
        <w:tc>
          <w:tcPr>
            <w:tcW w:w="567" w:type="pct"/>
            <w:vAlign w:val="center"/>
          </w:tcPr>
          <w:p w14:paraId="7D39A13B" w14:textId="77777777" w:rsidR="004E26DF" w:rsidRPr="0061302B" w:rsidRDefault="004E26DF" w:rsidP="000D41AD">
            <w:pPr>
              <w:ind w:hanging="11"/>
              <w:rPr>
                <w:rFonts w:ascii="Times New Roman" w:hAnsi="Times New Roman"/>
                <w:color w:val="auto"/>
                <w:sz w:val="22"/>
                <w:szCs w:val="22"/>
                <w:lang w:val="en-GB"/>
              </w:rPr>
            </w:pPr>
            <w:r w:rsidRPr="0061302B">
              <w:rPr>
                <w:rFonts w:ascii="Times New Roman" w:hAnsi="Times New Roman"/>
                <w:color w:val="auto"/>
                <w:sz w:val="22"/>
                <w:szCs w:val="22"/>
                <w:lang w:val="en-GB"/>
              </w:rPr>
              <w:t>1.1.6.5</w:t>
            </w:r>
          </w:p>
        </w:tc>
        <w:tc>
          <w:tcPr>
            <w:tcW w:w="2581" w:type="pct"/>
          </w:tcPr>
          <w:p w14:paraId="26EB4EB8" w14:textId="77777777" w:rsidR="004E26DF" w:rsidRPr="0061302B" w:rsidRDefault="004E26DF" w:rsidP="00DE231C">
            <w:pPr>
              <w:rPr>
                <w:rFonts w:ascii="Times New Roman" w:hAnsi="Times New Roman"/>
                <w:color w:val="auto"/>
                <w:sz w:val="22"/>
                <w:szCs w:val="22"/>
                <w:lang w:val="en-GB"/>
              </w:rPr>
            </w:pPr>
            <w:r w:rsidRPr="0061302B">
              <w:rPr>
                <w:rFonts w:ascii="Times New Roman" w:hAnsi="Times New Roman"/>
                <w:color w:val="auto"/>
                <w:sz w:val="22"/>
                <w:szCs w:val="22"/>
                <w:lang w:val="en-GB"/>
              </w:rPr>
              <w:t>If it is required to get a licence or certificate from Turkish Standards Institute (TSE) for the interior and exterior design of the vehicle, it must be undertaken by the Contractor. The certificate must conform with and accompany the technical documents of the vehicle.</w:t>
            </w:r>
          </w:p>
        </w:tc>
        <w:tc>
          <w:tcPr>
            <w:tcW w:w="541" w:type="pct"/>
          </w:tcPr>
          <w:p w14:paraId="2C37AD1B" w14:textId="77777777" w:rsidR="004E26DF" w:rsidRPr="0061302B" w:rsidRDefault="004E26DF" w:rsidP="000D41AD">
            <w:pPr>
              <w:ind w:hanging="11"/>
              <w:rPr>
                <w:rFonts w:ascii="Times New Roman" w:hAnsi="Times New Roman"/>
                <w:bCs/>
                <w:color w:val="auto"/>
                <w:sz w:val="22"/>
                <w:szCs w:val="22"/>
                <w:lang w:val="en-GB"/>
              </w:rPr>
            </w:pPr>
          </w:p>
        </w:tc>
        <w:tc>
          <w:tcPr>
            <w:tcW w:w="770" w:type="pct"/>
          </w:tcPr>
          <w:p w14:paraId="6EF8AA7D" w14:textId="77777777" w:rsidR="004E26DF" w:rsidRPr="0061302B" w:rsidRDefault="004E26DF" w:rsidP="000D41AD">
            <w:pPr>
              <w:ind w:hanging="11"/>
              <w:rPr>
                <w:rFonts w:ascii="Times New Roman" w:hAnsi="Times New Roman"/>
                <w:bCs/>
                <w:color w:val="auto"/>
                <w:sz w:val="22"/>
                <w:szCs w:val="22"/>
                <w:lang w:val="en-GB"/>
              </w:rPr>
            </w:pPr>
          </w:p>
        </w:tc>
        <w:tc>
          <w:tcPr>
            <w:tcW w:w="541" w:type="pct"/>
          </w:tcPr>
          <w:p w14:paraId="54B17AC4" w14:textId="77777777" w:rsidR="004E26DF" w:rsidRPr="0061302B" w:rsidRDefault="004E26DF" w:rsidP="000D41AD">
            <w:pPr>
              <w:ind w:hanging="11"/>
              <w:rPr>
                <w:rFonts w:ascii="Times New Roman" w:hAnsi="Times New Roman"/>
                <w:bCs/>
                <w:color w:val="auto"/>
                <w:sz w:val="22"/>
                <w:szCs w:val="22"/>
                <w:lang w:val="en-GB"/>
              </w:rPr>
            </w:pPr>
          </w:p>
        </w:tc>
      </w:tr>
      <w:tr w:rsidR="004E26DF" w:rsidRPr="0061302B" w14:paraId="3913B704" w14:textId="77777777" w:rsidTr="001170B8">
        <w:trPr>
          <w:cantSplit/>
        </w:trPr>
        <w:tc>
          <w:tcPr>
            <w:tcW w:w="567" w:type="pct"/>
            <w:vAlign w:val="center"/>
          </w:tcPr>
          <w:p w14:paraId="499F3E2B" w14:textId="77777777" w:rsidR="004E26DF" w:rsidRPr="0061302B" w:rsidRDefault="004E26DF" w:rsidP="000D41AD">
            <w:pPr>
              <w:ind w:hanging="11"/>
              <w:rPr>
                <w:rFonts w:ascii="Times New Roman" w:hAnsi="Times New Roman"/>
                <w:b/>
                <w:color w:val="auto"/>
                <w:sz w:val="22"/>
                <w:szCs w:val="22"/>
                <w:lang w:val="en-GB"/>
              </w:rPr>
            </w:pPr>
            <w:r w:rsidRPr="0061302B">
              <w:rPr>
                <w:rFonts w:ascii="Times New Roman" w:hAnsi="Times New Roman"/>
                <w:b/>
                <w:color w:val="auto"/>
                <w:sz w:val="22"/>
                <w:szCs w:val="22"/>
                <w:lang w:val="en-GB"/>
              </w:rPr>
              <w:t>1</w:t>
            </w:r>
            <w:r w:rsidRPr="0061302B">
              <w:rPr>
                <w:rFonts w:ascii="Times New Roman" w:hAnsi="Times New Roman"/>
                <w:color w:val="auto"/>
                <w:sz w:val="22"/>
                <w:szCs w:val="22"/>
                <w:lang w:val="en-GB"/>
              </w:rPr>
              <w:t>.</w:t>
            </w:r>
            <w:r w:rsidRPr="0061302B">
              <w:rPr>
                <w:rFonts w:ascii="Times New Roman" w:hAnsi="Times New Roman"/>
                <w:b/>
                <w:color w:val="auto"/>
                <w:sz w:val="22"/>
                <w:szCs w:val="22"/>
                <w:lang w:val="en-GB"/>
              </w:rPr>
              <w:t>1.7</w:t>
            </w:r>
          </w:p>
        </w:tc>
        <w:tc>
          <w:tcPr>
            <w:tcW w:w="2581" w:type="pct"/>
          </w:tcPr>
          <w:p w14:paraId="7D20D9D9" w14:textId="77777777" w:rsidR="004E26DF" w:rsidRPr="0061302B" w:rsidRDefault="004E26DF" w:rsidP="000D41AD">
            <w:pPr>
              <w:ind w:hanging="11"/>
              <w:rPr>
                <w:rFonts w:ascii="Times New Roman" w:hAnsi="Times New Roman"/>
                <w:b/>
                <w:color w:val="auto"/>
                <w:sz w:val="22"/>
                <w:szCs w:val="22"/>
                <w:lang w:val="en-GB"/>
              </w:rPr>
            </w:pPr>
            <w:r w:rsidRPr="0061302B">
              <w:rPr>
                <w:rFonts w:ascii="Times New Roman" w:hAnsi="Times New Roman"/>
                <w:b/>
                <w:color w:val="auto"/>
                <w:sz w:val="22"/>
                <w:szCs w:val="22"/>
                <w:lang w:val="en-GB"/>
              </w:rPr>
              <w:t>Other</w:t>
            </w:r>
          </w:p>
        </w:tc>
        <w:tc>
          <w:tcPr>
            <w:tcW w:w="541" w:type="pct"/>
          </w:tcPr>
          <w:p w14:paraId="70525F0D" w14:textId="77777777" w:rsidR="004E26DF" w:rsidRPr="0061302B" w:rsidRDefault="004E26DF" w:rsidP="000D41AD">
            <w:pPr>
              <w:ind w:hanging="11"/>
              <w:rPr>
                <w:rFonts w:ascii="Times New Roman" w:hAnsi="Times New Roman"/>
                <w:b/>
                <w:bCs/>
                <w:color w:val="auto"/>
                <w:sz w:val="22"/>
                <w:szCs w:val="22"/>
                <w:lang w:val="en-GB"/>
              </w:rPr>
            </w:pPr>
          </w:p>
        </w:tc>
        <w:tc>
          <w:tcPr>
            <w:tcW w:w="770" w:type="pct"/>
          </w:tcPr>
          <w:p w14:paraId="2315746E" w14:textId="77777777" w:rsidR="004E26DF" w:rsidRPr="0061302B" w:rsidRDefault="004E26DF" w:rsidP="000D41AD">
            <w:pPr>
              <w:ind w:hanging="11"/>
              <w:rPr>
                <w:rFonts w:ascii="Times New Roman" w:hAnsi="Times New Roman"/>
                <w:b/>
                <w:bCs/>
                <w:color w:val="auto"/>
                <w:sz w:val="22"/>
                <w:szCs w:val="22"/>
                <w:lang w:val="en-GB"/>
              </w:rPr>
            </w:pPr>
          </w:p>
        </w:tc>
        <w:tc>
          <w:tcPr>
            <w:tcW w:w="541" w:type="pct"/>
          </w:tcPr>
          <w:p w14:paraId="0920596F" w14:textId="77777777" w:rsidR="004E26DF" w:rsidRPr="0061302B" w:rsidRDefault="004E26DF" w:rsidP="000D41AD">
            <w:pPr>
              <w:ind w:hanging="11"/>
              <w:rPr>
                <w:rFonts w:ascii="Times New Roman" w:hAnsi="Times New Roman"/>
                <w:b/>
                <w:bCs/>
                <w:color w:val="auto"/>
                <w:sz w:val="22"/>
                <w:szCs w:val="22"/>
                <w:lang w:val="en-GB"/>
              </w:rPr>
            </w:pPr>
          </w:p>
        </w:tc>
      </w:tr>
      <w:tr w:rsidR="004E26DF" w:rsidRPr="0061302B" w14:paraId="303C9F71" w14:textId="77777777" w:rsidTr="001170B8">
        <w:trPr>
          <w:cantSplit/>
        </w:trPr>
        <w:tc>
          <w:tcPr>
            <w:tcW w:w="567" w:type="pct"/>
            <w:vAlign w:val="center"/>
          </w:tcPr>
          <w:p w14:paraId="4460D710" w14:textId="77777777" w:rsidR="004E26DF" w:rsidRPr="0061302B" w:rsidRDefault="004E26DF" w:rsidP="000D41AD">
            <w:pPr>
              <w:ind w:hanging="11"/>
              <w:rPr>
                <w:rFonts w:ascii="Times New Roman" w:hAnsi="Times New Roman"/>
                <w:color w:val="auto"/>
                <w:sz w:val="22"/>
                <w:szCs w:val="22"/>
                <w:lang w:val="en-GB"/>
              </w:rPr>
            </w:pPr>
            <w:r w:rsidRPr="0061302B">
              <w:rPr>
                <w:rFonts w:ascii="Times New Roman" w:hAnsi="Times New Roman"/>
                <w:color w:val="auto"/>
                <w:sz w:val="22"/>
                <w:szCs w:val="22"/>
                <w:lang w:val="en-GB"/>
              </w:rPr>
              <w:t>1.1.7.1</w:t>
            </w:r>
          </w:p>
        </w:tc>
        <w:tc>
          <w:tcPr>
            <w:tcW w:w="2581" w:type="pct"/>
          </w:tcPr>
          <w:p w14:paraId="52276D02" w14:textId="549766FE" w:rsidR="004E26DF" w:rsidRPr="0061302B" w:rsidRDefault="004E26DF" w:rsidP="00832577">
            <w:pPr>
              <w:rPr>
                <w:rFonts w:ascii="Times New Roman" w:hAnsi="Times New Roman"/>
                <w:bCs/>
                <w:color w:val="auto"/>
                <w:sz w:val="22"/>
                <w:szCs w:val="22"/>
                <w:lang w:val="en-GB"/>
              </w:rPr>
            </w:pPr>
            <w:r w:rsidRPr="0061302B">
              <w:rPr>
                <w:rFonts w:ascii="Times New Roman" w:hAnsi="Times New Roman"/>
                <w:bCs/>
                <w:color w:val="auto"/>
                <w:sz w:val="22"/>
                <w:szCs w:val="22"/>
                <w:lang w:val="en-GB"/>
              </w:rPr>
              <w:t xml:space="preserve">Must have a set of tools that provided within the vehicle including at least double ended ring spanner set, double ended open jaw spanner set, socket set, hammers, screwdriver set, hexagon key sets, adjustable wrenches, plier set, electrical drill, scissors, tire chain set (for driving on snow and ice), air gauge and pump, tire jack and lever, mobile lamp (with a cable of minimum 5 meters), reflector, chain cutter, wedge and tow. A large toolbox and a transportation bag </w:t>
            </w:r>
            <w:r w:rsidRPr="0061302B">
              <w:rPr>
                <w:rFonts w:ascii="Times New Roman" w:hAnsi="Times New Roman"/>
                <w:color w:val="auto"/>
                <w:sz w:val="22"/>
                <w:szCs w:val="22"/>
                <w:lang w:val="en-GB"/>
              </w:rPr>
              <w:t xml:space="preserve">with reflective tape clearly marked “Customs Enforcement” (Turkish and English) logo details of which will be determined by the Beneficiary </w:t>
            </w:r>
            <w:r w:rsidRPr="0061302B">
              <w:rPr>
                <w:rFonts w:ascii="Times New Roman" w:hAnsi="Times New Roman"/>
                <w:bCs/>
                <w:color w:val="auto"/>
                <w:sz w:val="22"/>
                <w:szCs w:val="22"/>
                <w:lang w:val="en-GB"/>
              </w:rPr>
              <w:t>must be provided for the set of tools.</w:t>
            </w:r>
          </w:p>
        </w:tc>
        <w:tc>
          <w:tcPr>
            <w:tcW w:w="541" w:type="pct"/>
          </w:tcPr>
          <w:p w14:paraId="4D8DCAA8" w14:textId="77777777" w:rsidR="004E26DF" w:rsidRPr="0061302B" w:rsidRDefault="004E26DF" w:rsidP="000D41AD">
            <w:pPr>
              <w:ind w:hanging="11"/>
              <w:rPr>
                <w:rFonts w:ascii="Times New Roman" w:hAnsi="Times New Roman"/>
                <w:bCs/>
                <w:color w:val="auto"/>
                <w:sz w:val="22"/>
                <w:szCs w:val="22"/>
                <w:lang w:val="en-GB"/>
              </w:rPr>
            </w:pPr>
          </w:p>
        </w:tc>
        <w:tc>
          <w:tcPr>
            <w:tcW w:w="770" w:type="pct"/>
          </w:tcPr>
          <w:p w14:paraId="53A45C35" w14:textId="77777777" w:rsidR="004E26DF" w:rsidRPr="0061302B" w:rsidRDefault="004E26DF" w:rsidP="000D41AD">
            <w:pPr>
              <w:ind w:hanging="11"/>
              <w:rPr>
                <w:rFonts w:ascii="Times New Roman" w:hAnsi="Times New Roman"/>
                <w:bCs/>
                <w:color w:val="auto"/>
                <w:sz w:val="22"/>
                <w:szCs w:val="22"/>
                <w:lang w:val="en-GB"/>
              </w:rPr>
            </w:pPr>
          </w:p>
        </w:tc>
        <w:tc>
          <w:tcPr>
            <w:tcW w:w="541" w:type="pct"/>
          </w:tcPr>
          <w:p w14:paraId="63723A8A" w14:textId="77777777" w:rsidR="004E26DF" w:rsidRPr="0061302B" w:rsidRDefault="004E26DF" w:rsidP="000D41AD">
            <w:pPr>
              <w:ind w:hanging="11"/>
              <w:rPr>
                <w:rFonts w:ascii="Times New Roman" w:hAnsi="Times New Roman"/>
                <w:bCs/>
                <w:color w:val="auto"/>
                <w:sz w:val="22"/>
                <w:szCs w:val="22"/>
                <w:lang w:val="en-GB"/>
              </w:rPr>
            </w:pPr>
          </w:p>
        </w:tc>
      </w:tr>
      <w:tr w:rsidR="004E26DF" w:rsidRPr="0061302B" w14:paraId="22202CD7" w14:textId="77777777" w:rsidTr="001170B8">
        <w:trPr>
          <w:cantSplit/>
        </w:trPr>
        <w:tc>
          <w:tcPr>
            <w:tcW w:w="567" w:type="pct"/>
            <w:vAlign w:val="center"/>
          </w:tcPr>
          <w:p w14:paraId="20BD8DB1" w14:textId="77777777" w:rsidR="004E26DF" w:rsidRPr="0061302B" w:rsidRDefault="004E26DF" w:rsidP="000D41AD">
            <w:pPr>
              <w:ind w:hanging="11"/>
              <w:rPr>
                <w:rFonts w:ascii="Times New Roman" w:hAnsi="Times New Roman"/>
                <w:color w:val="auto"/>
                <w:sz w:val="22"/>
                <w:szCs w:val="22"/>
                <w:lang w:val="en-GB"/>
              </w:rPr>
            </w:pPr>
            <w:r w:rsidRPr="0061302B">
              <w:rPr>
                <w:rFonts w:ascii="Times New Roman" w:hAnsi="Times New Roman"/>
                <w:color w:val="auto"/>
                <w:sz w:val="22"/>
                <w:szCs w:val="22"/>
                <w:lang w:val="en-GB"/>
              </w:rPr>
              <w:t>1.1.7.2</w:t>
            </w:r>
          </w:p>
        </w:tc>
        <w:tc>
          <w:tcPr>
            <w:tcW w:w="2581" w:type="pct"/>
          </w:tcPr>
          <w:p w14:paraId="22F17866" w14:textId="4F570DB1" w:rsidR="004E26DF" w:rsidRPr="0061302B" w:rsidRDefault="004E26DF" w:rsidP="00832577">
            <w:pPr>
              <w:rPr>
                <w:rFonts w:ascii="Times New Roman" w:hAnsi="Times New Roman"/>
                <w:color w:val="auto"/>
                <w:sz w:val="22"/>
                <w:szCs w:val="22"/>
                <w:lang w:val="en-GB"/>
              </w:rPr>
            </w:pPr>
            <w:r w:rsidRPr="0061302B">
              <w:rPr>
                <w:rFonts w:ascii="Times New Roman" w:hAnsi="Times New Roman"/>
                <w:color w:val="auto"/>
                <w:sz w:val="22"/>
                <w:szCs w:val="22"/>
                <w:lang w:val="en-GB"/>
              </w:rPr>
              <w:t>Traffic set including first aid kit in accordance with the legal regulations placed in a tough transportation bag with reflective tape on which “Customs Enforcement” (Turkish and English) logo details of which will be determined by the Beneficiary is clearly marked must be provided.</w:t>
            </w:r>
          </w:p>
        </w:tc>
        <w:tc>
          <w:tcPr>
            <w:tcW w:w="541" w:type="pct"/>
          </w:tcPr>
          <w:p w14:paraId="24A4A444" w14:textId="77777777" w:rsidR="004E26DF" w:rsidRPr="0061302B" w:rsidRDefault="004E26DF" w:rsidP="000D41AD">
            <w:pPr>
              <w:ind w:hanging="11"/>
              <w:rPr>
                <w:rFonts w:ascii="Times New Roman" w:hAnsi="Times New Roman"/>
                <w:bCs/>
                <w:color w:val="auto"/>
                <w:sz w:val="22"/>
                <w:szCs w:val="22"/>
                <w:lang w:val="en-GB"/>
              </w:rPr>
            </w:pPr>
          </w:p>
        </w:tc>
        <w:tc>
          <w:tcPr>
            <w:tcW w:w="770" w:type="pct"/>
          </w:tcPr>
          <w:p w14:paraId="5B3E9BEB" w14:textId="77777777" w:rsidR="004E26DF" w:rsidRPr="0061302B" w:rsidRDefault="004E26DF" w:rsidP="000D41AD">
            <w:pPr>
              <w:ind w:hanging="11"/>
              <w:rPr>
                <w:rFonts w:ascii="Times New Roman" w:hAnsi="Times New Roman"/>
                <w:bCs/>
                <w:color w:val="auto"/>
                <w:sz w:val="22"/>
                <w:szCs w:val="22"/>
                <w:lang w:val="en-GB"/>
              </w:rPr>
            </w:pPr>
          </w:p>
        </w:tc>
        <w:tc>
          <w:tcPr>
            <w:tcW w:w="541" w:type="pct"/>
          </w:tcPr>
          <w:p w14:paraId="0BF070B3" w14:textId="77777777" w:rsidR="004E26DF" w:rsidRPr="0061302B" w:rsidRDefault="004E26DF" w:rsidP="000D41AD">
            <w:pPr>
              <w:ind w:hanging="11"/>
              <w:rPr>
                <w:rFonts w:ascii="Times New Roman" w:hAnsi="Times New Roman"/>
                <w:bCs/>
                <w:color w:val="auto"/>
                <w:sz w:val="22"/>
                <w:szCs w:val="22"/>
                <w:lang w:val="en-GB"/>
              </w:rPr>
            </w:pPr>
          </w:p>
        </w:tc>
      </w:tr>
      <w:tr w:rsidR="004E26DF" w:rsidRPr="0061302B" w14:paraId="44D716A9" w14:textId="77777777" w:rsidTr="001170B8">
        <w:trPr>
          <w:cantSplit/>
        </w:trPr>
        <w:tc>
          <w:tcPr>
            <w:tcW w:w="567" w:type="pct"/>
            <w:vAlign w:val="center"/>
          </w:tcPr>
          <w:p w14:paraId="4764F538" w14:textId="77777777" w:rsidR="004E26DF" w:rsidRPr="0061302B" w:rsidRDefault="004E26DF" w:rsidP="000D41AD">
            <w:pPr>
              <w:ind w:hanging="11"/>
              <w:rPr>
                <w:rFonts w:ascii="Times New Roman" w:hAnsi="Times New Roman"/>
                <w:color w:val="auto"/>
                <w:sz w:val="22"/>
                <w:szCs w:val="22"/>
                <w:lang w:val="en-GB"/>
              </w:rPr>
            </w:pPr>
            <w:r w:rsidRPr="0061302B">
              <w:rPr>
                <w:rFonts w:ascii="Times New Roman" w:hAnsi="Times New Roman"/>
                <w:color w:val="auto"/>
                <w:sz w:val="22"/>
                <w:szCs w:val="22"/>
                <w:lang w:val="en-GB"/>
              </w:rPr>
              <w:lastRenderedPageBreak/>
              <w:t>1.1.7.3</w:t>
            </w:r>
          </w:p>
        </w:tc>
        <w:tc>
          <w:tcPr>
            <w:tcW w:w="2581" w:type="pct"/>
          </w:tcPr>
          <w:p w14:paraId="07203944" w14:textId="59B51CF6" w:rsidR="004E26DF" w:rsidRPr="0061302B" w:rsidRDefault="004E26DF" w:rsidP="00832577">
            <w:pPr>
              <w:rPr>
                <w:rFonts w:ascii="Times New Roman" w:hAnsi="Times New Roman"/>
                <w:color w:val="auto"/>
                <w:sz w:val="22"/>
                <w:szCs w:val="22"/>
                <w:lang w:val="en-GB"/>
              </w:rPr>
            </w:pPr>
            <w:r w:rsidRPr="0061302B">
              <w:rPr>
                <w:rFonts w:ascii="Times New Roman" w:hAnsi="Times New Roman"/>
                <w:color w:val="auto"/>
                <w:sz w:val="22"/>
                <w:szCs w:val="22"/>
                <w:lang w:val="en-GB"/>
              </w:rPr>
              <w:t>5 reflective material vests and 5 raincoats on the back parts of which are clearly marked “Customs Enforcement” (Turkish and English) logo details of which will be determined by the Beneficiary and 50 pairs of protective gloves with slip-resistant coating for the vehicle rummage. The colour and design of the vests shall be determined by the Beneficiary.</w:t>
            </w:r>
          </w:p>
        </w:tc>
        <w:tc>
          <w:tcPr>
            <w:tcW w:w="541" w:type="pct"/>
          </w:tcPr>
          <w:p w14:paraId="7A41A9F6" w14:textId="77777777" w:rsidR="004E26DF" w:rsidRPr="0061302B" w:rsidRDefault="004E26DF" w:rsidP="000D41AD">
            <w:pPr>
              <w:ind w:hanging="11"/>
              <w:rPr>
                <w:rFonts w:ascii="Times New Roman" w:hAnsi="Times New Roman"/>
                <w:bCs/>
                <w:color w:val="auto"/>
                <w:sz w:val="22"/>
                <w:szCs w:val="22"/>
                <w:lang w:val="en-GB"/>
              </w:rPr>
            </w:pPr>
          </w:p>
        </w:tc>
        <w:tc>
          <w:tcPr>
            <w:tcW w:w="770" w:type="pct"/>
          </w:tcPr>
          <w:p w14:paraId="44222E6A" w14:textId="77777777" w:rsidR="004E26DF" w:rsidRPr="0061302B" w:rsidRDefault="004E26DF" w:rsidP="000D41AD">
            <w:pPr>
              <w:ind w:hanging="11"/>
              <w:rPr>
                <w:rFonts w:ascii="Times New Roman" w:hAnsi="Times New Roman"/>
                <w:bCs/>
                <w:color w:val="auto"/>
                <w:sz w:val="22"/>
                <w:szCs w:val="22"/>
                <w:lang w:val="en-GB"/>
              </w:rPr>
            </w:pPr>
          </w:p>
        </w:tc>
        <w:tc>
          <w:tcPr>
            <w:tcW w:w="541" w:type="pct"/>
          </w:tcPr>
          <w:p w14:paraId="6E5B6FA6" w14:textId="77777777" w:rsidR="004E26DF" w:rsidRPr="0061302B" w:rsidRDefault="004E26DF" w:rsidP="000D41AD">
            <w:pPr>
              <w:ind w:hanging="11"/>
              <w:rPr>
                <w:rFonts w:ascii="Times New Roman" w:hAnsi="Times New Roman"/>
                <w:bCs/>
                <w:color w:val="auto"/>
                <w:sz w:val="22"/>
                <w:szCs w:val="22"/>
                <w:lang w:val="en-GB"/>
              </w:rPr>
            </w:pPr>
          </w:p>
        </w:tc>
      </w:tr>
      <w:tr w:rsidR="004E26DF" w:rsidRPr="0061302B" w14:paraId="0FD23A4B" w14:textId="77777777" w:rsidTr="001170B8">
        <w:trPr>
          <w:cantSplit/>
        </w:trPr>
        <w:tc>
          <w:tcPr>
            <w:tcW w:w="567" w:type="pct"/>
            <w:vAlign w:val="center"/>
          </w:tcPr>
          <w:p w14:paraId="0A8D25D8" w14:textId="77777777" w:rsidR="004E26DF" w:rsidRPr="0061302B" w:rsidRDefault="004E26DF" w:rsidP="000D41AD">
            <w:pPr>
              <w:ind w:hanging="11"/>
              <w:rPr>
                <w:rFonts w:ascii="Times New Roman" w:hAnsi="Times New Roman"/>
                <w:color w:val="auto"/>
                <w:sz w:val="22"/>
                <w:szCs w:val="22"/>
                <w:lang w:val="en-GB"/>
              </w:rPr>
            </w:pPr>
            <w:r w:rsidRPr="0061302B">
              <w:rPr>
                <w:rFonts w:ascii="Times New Roman" w:hAnsi="Times New Roman"/>
                <w:color w:val="auto"/>
                <w:sz w:val="22"/>
                <w:szCs w:val="22"/>
                <w:lang w:val="en-GB"/>
              </w:rPr>
              <w:t>1.1.7.4</w:t>
            </w:r>
          </w:p>
        </w:tc>
        <w:tc>
          <w:tcPr>
            <w:tcW w:w="2581" w:type="pct"/>
          </w:tcPr>
          <w:p w14:paraId="63F177C7" w14:textId="77777777" w:rsidR="004E26DF" w:rsidRPr="0061302B" w:rsidRDefault="004E26DF" w:rsidP="00DE231C">
            <w:pPr>
              <w:rPr>
                <w:rFonts w:ascii="Times New Roman" w:hAnsi="Times New Roman"/>
                <w:bCs/>
                <w:color w:val="auto"/>
                <w:sz w:val="22"/>
                <w:szCs w:val="22"/>
                <w:lang w:val="en-GB"/>
              </w:rPr>
            </w:pPr>
            <w:r w:rsidRPr="0061302B">
              <w:rPr>
                <w:rFonts w:ascii="Times New Roman" w:hAnsi="Times New Roman"/>
                <w:bCs/>
                <w:color w:val="auto"/>
                <w:sz w:val="22"/>
                <w:szCs w:val="22"/>
                <w:lang w:val="en-GB"/>
              </w:rPr>
              <w:t>10 traffic cones which can be folded into a flat shape and has a reflective surface and a light apparatus that can be mounted onto the traffic cone must be provided.</w:t>
            </w:r>
          </w:p>
        </w:tc>
        <w:tc>
          <w:tcPr>
            <w:tcW w:w="541" w:type="pct"/>
          </w:tcPr>
          <w:p w14:paraId="418D02DB" w14:textId="77777777" w:rsidR="004E26DF" w:rsidRPr="0061302B" w:rsidRDefault="004E26DF" w:rsidP="000D41AD">
            <w:pPr>
              <w:ind w:hanging="11"/>
              <w:rPr>
                <w:rFonts w:ascii="Times New Roman" w:hAnsi="Times New Roman"/>
                <w:bCs/>
                <w:color w:val="auto"/>
                <w:sz w:val="22"/>
                <w:szCs w:val="22"/>
                <w:lang w:val="en-GB"/>
              </w:rPr>
            </w:pPr>
          </w:p>
        </w:tc>
        <w:tc>
          <w:tcPr>
            <w:tcW w:w="770" w:type="pct"/>
          </w:tcPr>
          <w:p w14:paraId="59B3652C" w14:textId="77777777" w:rsidR="004E26DF" w:rsidRPr="0061302B" w:rsidRDefault="004E26DF" w:rsidP="000D41AD">
            <w:pPr>
              <w:ind w:hanging="11"/>
              <w:rPr>
                <w:rFonts w:ascii="Times New Roman" w:hAnsi="Times New Roman"/>
                <w:bCs/>
                <w:color w:val="auto"/>
                <w:sz w:val="22"/>
                <w:szCs w:val="22"/>
                <w:lang w:val="en-GB"/>
              </w:rPr>
            </w:pPr>
          </w:p>
        </w:tc>
        <w:tc>
          <w:tcPr>
            <w:tcW w:w="541" w:type="pct"/>
          </w:tcPr>
          <w:p w14:paraId="523D2C1D" w14:textId="77777777" w:rsidR="004E26DF" w:rsidRPr="0061302B" w:rsidRDefault="004E26DF" w:rsidP="000D41AD">
            <w:pPr>
              <w:ind w:hanging="11"/>
              <w:rPr>
                <w:rFonts w:ascii="Times New Roman" w:hAnsi="Times New Roman"/>
                <w:bCs/>
                <w:color w:val="auto"/>
                <w:sz w:val="22"/>
                <w:szCs w:val="22"/>
                <w:lang w:val="en-GB"/>
              </w:rPr>
            </w:pPr>
          </w:p>
        </w:tc>
      </w:tr>
      <w:tr w:rsidR="004E26DF" w:rsidRPr="0061302B" w14:paraId="06CAE82F" w14:textId="77777777" w:rsidTr="001170B8">
        <w:trPr>
          <w:cantSplit/>
        </w:trPr>
        <w:tc>
          <w:tcPr>
            <w:tcW w:w="567" w:type="pct"/>
            <w:vAlign w:val="center"/>
          </w:tcPr>
          <w:p w14:paraId="0F12F5FD" w14:textId="77777777" w:rsidR="004E26DF" w:rsidRPr="0061302B" w:rsidRDefault="004E26DF" w:rsidP="000D41AD">
            <w:pPr>
              <w:ind w:hanging="11"/>
              <w:rPr>
                <w:rFonts w:ascii="Times New Roman" w:hAnsi="Times New Roman"/>
                <w:color w:val="auto"/>
                <w:sz w:val="22"/>
                <w:szCs w:val="22"/>
                <w:lang w:val="en-GB"/>
              </w:rPr>
            </w:pPr>
            <w:r w:rsidRPr="0061302B">
              <w:rPr>
                <w:rFonts w:ascii="Times New Roman" w:hAnsi="Times New Roman"/>
                <w:color w:val="auto"/>
                <w:sz w:val="22"/>
                <w:szCs w:val="22"/>
                <w:lang w:val="en-GB"/>
              </w:rPr>
              <w:t>1.1.7.5</w:t>
            </w:r>
          </w:p>
        </w:tc>
        <w:tc>
          <w:tcPr>
            <w:tcW w:w="2581" w:type="pct"/>
          </w:tcPr>
          <w:p w14:paraId="65739ADD" w14:textId="77777777" w:rsidR="004E26DF" w:rsidRPr="0061302B" w:rsidRDefault="004E26DF" w:rsidP="00DE231C">
            <w:pPr>
              <w:rPr>
                <w:rFonts w:ascii="Times New Roman" w:hAnsi="Times New Roman"/>
                <w:color w:val="auto"/>
                <w:sz w:val="22"/>
                <w:szCs w:val="22"/>
                <w:lang w:val="en-GB"/>
              </w:rPr>
            </w:pPr>
            <w:r w:rsidRPr="0061302B">
              <w:rPr>
                <w:rFonts w:ascii="Times New Roman" w:hAnsi="Times New Roman"/>
                <w:color w:val="auto"/>
                <w:sz w:val="22"/>
                <w:szCs w:val="22"/>
                <w:lang w:val="en-GB"/>
              </w:rPr>
              <w:t>Two tubes of foam must be provided in order to repair the flat tire temporarily.</w:t>
            </w:r>
          </w:p>
        </w:tc>
        <w:tc>
          <w:tcPr>
            <w:tcW w:w="541" w:type="pct"/>
          </w:tcPr>
          <w:p w14:paraId="1F08F3B8" w14:textId="77777777" w:rsidR="004E26DF" w:rsidRPr="0061302B" w:rsidRDefault="004E26DF" w:rsidP="000D41AD">
            <w:pPr>
              <w:ind w:hanging="11"/>
              <w:rPr>
                <w:rFonts w:ascii="Times New Roman" w:hAnsi="Times New Roman"/>
                <w:bCs/>
                <w:color w:val="auto"/>
                <w:sz w:val="22"/>
                <w:szCs w:val="22"/>
                <w:lang w:val="en-GB"/>
              </w:rPr>
            </w:pPr>
          </w:p>
        </w:tc>
        <w:tc>
          <w:tcPr>
            <w:tcW w:w="770" w:type="pct"/>
          </w:tcPr>
          <w:p w14:paraId="357A8EBE" w14:textId="77777777" w:rsidR="004E26DF" w:rsidRPr="0061302B" w:rsidRDefault="004E26DF" w:rsidP="000D41AD">
            <w:pPr>
              <w:ind w:hanging="11"/>
              <w:rPr>
                <w:rFonts w:ascii="Times New Roman" w:hAnsi="Times New Roman"/>
                <w:bCs/>
                <w:color w:val="auto"/>
                <w:sz w:val="22"/>
                <w:szCs w:val="22"/>
                <w:lang w:val="en-GB"/>
              </w:rPr>
            </w:pPr>
          </w:p>
        </w:tc>
        <w:tc>
          <w:tcPr>
            <w:tcW w:w="541" w:type="pct"/>
          </w:tcPr>
          <w:p w14:paraId="39C2F201" w14:textId="77777777" w:rsidR="004E26DF" w:rsidRPr="0061302B" w:rsidRDefault="004E26DF" w:rsidP="000D41AD">
            <w:pPr>
              <w:ind w:hanging="11"/>
              <w:rPr>
                <w:rFonts w:ascii="Times New Roman" w:hAnsi="Times New Roman"/>
                <w:bCs/>
                <w:color w:val="auto"/>
                <w:sz w:val="22"/>
                <w:szCs w:val="22"/>
                <w:lang w:val="en-GB"/>
              </w:rPr>
            </w:pPr>
          </w:p>
        </w:tc>
      </w:tr>
      <w:tr w:rsidR="004E26DF" w:rsidRPr="0061302B" w14:paraId="55C1E327" w14:textId="77777777" w:rsidTr="001170B8">
        <w:trPr>
          <w:cantSplit/>
        </w:trPr>
        <w:tc>
          <w:tcPr>
            <w:tcW w:w="567" w:type="pct"/>
            <w:vAlign w:val="center"/>
          </w:tcPr>
          <w:p w14:paraId="313A020E" w14:textId="77777777" w:rsidR="004E26DF" w:rsidRPr="0061302B" w:rsidRDefault="004E26DF" w:rsidP="000D41AD">
            <w:pPr>
              <w:ind w:hanging="11"/>
              <w:rPr>
                <w:rFonts w:ascii="Times New Roman" w:hAnsi="Times New Roman"/>
                <w:color w:val="auto"/>
                <w:sz w:val="22"/>
                <w:szCs w:val="22"/>
                <w:lang w:val="en-GB"/>
              </w:rPr>
            </w:pPr>
            <w:r w:rsidRPr="0061302B">
              <w:rPr>
                <w:rFonts w:ascii="Times New Roman" w:hAnsi="Times New Roman"/>
                <w:color w:val="auto"/>
                <w:sz w:val="22"/>
                <w:szCs w:val="22"/>
                <w:lang w:val="en-GB"/>
              </w:rPr>
              <w:t>1.1.7.6</w:t>
            </w:r>
          </w:p>
        </w:tc>
        <w:tc>
          <w:tcPr>
            <w:tcW w:w="2581" w:type="pct"/>
          </w:tcPr>
          <w:p w14:paraId="196DA8A8" w14:textId="77777777" w:rsidR="004E26DF" w:rsidRPr="0061302B" w:rsidRDefault="004E26DF" w:rsidP="00DE231C">
            <w:pPr>
              <w:rPr>
                <w:rFonts w:ascii="Times New Roman" w:hAnsi="Times New Roman"/>
                <w:color w:val="auto"/>
                <w:sz w:val="22"/>
                <w:szCs w:val="22"/>
                <w:lang w:val="en-GB"/>
              </w:rPr>
            </w:pPr>
            <w:r w:rsidRPr="0061302B">
              <w:rPr>
                <w:rFonts w:ascii="Times New Roman" w:hAnsi="Times New Roman"/>
                <w:color w:val="auto"/>
                <w:sz w:val="22"/>
                <w:szCs w:val="22"/>
                <w:lang w:val="en-GB"/>
              </w:rPr>
              <w:t>A metal battering ram must be provided to break the locked doors.</w:t>
            </w:r>
          </w:p>
        </w:tc>
        <w:tc>
          <w:tcPr>
            <w:tcW w:w="541" w:type="pct"/>
          </w:tcPr>
          <w:p w14:paraId="1EEBF925" w14:textId="77777777" w:rsidR="004E26DF" w:rsidRPr="0061302B" w:rsidRDefault="004E26DF" w:rsidP="000D41AD">
            <w:pPr>
              <w:ind w:hanging="11"/>
              <w:rPr>
                <w:rFonts w:ascii="Times New Roman" w:hAnsi="Times New Roman"/>
                <w:bCs/>
                <w:color w:val="auto"/>
                <w:sz w:val="22"/>
                <w:szCs w:val="22"/>
                <w:lang w:val="en-GB"/>
              </w:rPr>
            </w:pPr>
          </w:p>
        </w:tc>
        <w:tc>
          <w:tcPr>
            <w:tcW w:w="770" w:type="pct"/>
          </w:tcPr>
          <w:p w14:paraId="5DC1B830" w14:textId="77777777" w:rsidR="004E26DF" w:rsidRPr="0061302B" w:rsidRDefault="004E26DF" w:rsidP="000D41AD">
            <w:pPr>
              <w:ind w:hanging="11"/>
              <w:rPr>
                <w:rFonts w:ascii="Times New Roman" w:hAnsi="Times New Roman"/>
                <w:bCs/>
                <w:color w:val="auto"/>
                <w:sz w:val="22"/>
                <w:szCs w:val="22"/>
                <w:lang w:val="en-GB"/>
              </w:rPr>
            </w:pPr>
          </w:p>
        </w:tc>
        <w:tc>
          <w:tcPr>
            <w:tcW w:w="541" w:type="pct"/>
          </w:tcPr>
          <w:p w14:paraId="6BC3E8AB" w14:textId="77777777" w:rsidR="004E26DF" w:rsidRPr="0061302B" w:rsidRDefault="004E26DF" w:rsidP="000D41AD">
            <w:pPr>
              <w:ind w:hanging="11"/>
              <w:rPr>
                <w:rFonts w:ascii="Times New Roman" w:hAnsi="Times New Roman"/>
                <w:bCs/>
                <w:color w:val="auto"/>
                <w:sz w:val="22"/>
                <w:szCs w:val="22"/>
                <w:lang w:val="en-GB"/>
              </w:rPr>
            </w:pPr>
          </w:p>
        </w:tc>
      </w:tr>
      <w:tr w:rsidR="004E26DF" w:rsidRPr="0061302B" w14:paraId="53D9E381" w14:textId="77777777" w:rsidTr="001170B8">
        <w:trPr>
          <w:cantSplit/>
        </w:trPr>
        <w:tc>
          <w:tcPr>
            <w:tcW w:w="567" w:type="pct"/>
            <w:vAlign w:val="center"/>
          </w:tcPr>
          <w:p w14:paraId="0A3432E7" w14:textId="77777777" w:rsidR="004E26DF" w:rsidRPr="0061302B" w:rsidRDefault="004E26DF" w:rsidP="000D41AD">
            <w:pPr>
              <w:ind w:hanging="11"/>
              <w:rPr>
                <w:rFonts w:ascii="Times New Roman" w:hAnsi="Times New Roman"/>
                <w:color w:val="auto"/>
                <w:sz w:val="22"/>
                <w:szCs w:val="22"/>
                <w:lang w:val="en-GB"/>
              </w:rPr>
            </w:pPr>
            <w:r w:rsidRPr="0061302B">
              <w:rPr>
                <w:rFonts w:ascii="Times New Roman" w:hAnsi="Times New Roman"/>
                <w:color w:val="auto"/>
                <w:sz w:val="22"/>
                <w:szCs w:val="22"/>
                <w:lang w:val="en-GB"/>
              </w:rPr>
              <w:t>1.1.7.7</w:t>
            </w:r>
          </w:p>
        </w:tc>
        <w:tc>
          <w:tcPr>
            <w:tcW w:w="2581" w:type="pct"/>
          </w:tcPr>
          <w:p w14:paraId="0F917255" w14:textId="47312307" w:rsidR="004E26DF" w:rsidRPr="0061302B" w:rsidRDefault="004E26DF" w:rsidP="00557A4A">
            <w:pPr>
              <w:rPr>
                <w:rFonts w:ascii="Times New Roman" w:hAnsi="Times New Roman"/>
                <w:color w:val="auto"/>
                <w:sz w:val="22"/>
                <w:szCs w:val="22"/>
                <w:lang w:val="en-GB"/>
              </w:rPr>
            </w:pPr>
            <w:r w:rsidRPr="0061302B">
              <w:rPr>
                <w:rFonts w:ascii="Times New Roman" w:hAnsi="Times New Roman"/>
                <w:color w:val="auto"/>
                <w:sz w:val="22"/>
                <w:szCs w:val="22"/>
                <w:lang w:val="en-GB"/>
              </w:rPr>
              <w:t>Reflective bands on which “</w:t>
            </w:r>
            <w:proofErr w:type="spellStart"/>
            <w:r w:rsidR="00557A4A" w:rsidRPr="0061302B">
              <w:rPr>
                <w:rFonts w:ascii="Times New Roman" w:hAnsi="Times New Roman"/>
                <w:color w:val="auto"/>
                <w:sz w:val="22"/>
                <w:szCs w:val="22"/>
                <w:lang w:val="en-GB"/>
              </w:rPr>
              <w:t>Gümrük</w:t>
            </w:r>
            <w:proofErr w:type="spellEnd"/>
            <w:r w:rsidR="00557A4A" w:rsidRPr="0061302B">
              <w:rPr>
                <w:rFonts w:ascii="Times New Roman" w:hAnsi="Times New Roman"/>
                <w:color w:val="auto"/>
                <w:sz w:val="22"/>
                <w:szCs w:val="22"/>
                <w:lang w:val="en-GB"/>
              </w:rPr>
              <w:t xml:space="preserve"> </w:t>
            </w:r>
            <w:proofErr w:type="spellStart"/>
            <w:r w:rsidR="00557A4A" w:rsidRPr="0061302B">
              <w:rPr>
                <w:rFonts w:ascii="Times New Roman" w:hAnsi="Times New Roman"/>
                <w:color w:val="auto"/>
                <w:sz w:val="22"/>
                <w:szCs w:val="22"/>
                <w:lang w:val="en-GB"/>
              </w:rPr>
              <w:t>Muhafaza</w:t>
            </w:r>
            <w:proofErr w:type="spellEnd"/>
            <w:r w:rsidRPr="0061302B">
              <w:rPr>
                <w:rFonts w:ascii="Times New Roman" w:hAnsi="Times New Roman"/>
                <w:color w:val="auto"/>
                <w:sz w:val="22"/>
                <w:szCs w:val="22"/>
                <w:lang w:val="en-GB"/>
              </w:rPr>
              <w:t xml:space="preserve"> – </w:t>
            </w:r>
            <w:proofErr w:type="spellStart"/>
            <w:r w:rsidR="00557A4A" w:rsidRPr="0061302B">
              <w:rPr>
                <w:rFonts w:ascii="Times New Roman" w:hAnsi="Times New Roman"/>
                <w:color w:val="auto"/>
                <w:sz w:val="22"/>
                <w:szCs w:val="22"/>
                <w:lang w:val="en-GB"/>
              </w:rPr>
              <w:t>Girilmez</w:t>
            </w:r>
            <w:proofErr w:type="spellEnd"/>
            <w:r w:rsidRPr="0061302B">
              <w:rPr>
                <w:rFonts w:ascii="Times New Roman" w:hAnsi="Times New Roman"/>
                <w:color w:val="auto"/>
                <w:sz w:val="22"/>
                <w:szCs w:val="22"/>
                <w:lang w:val="en-GB"/>
              </w:rPr>
              <w:t>” in Turkish details of which will be determined by the Beneficiary sign is indicated must be provided. These bands must have a length of minimum 5000 meters. The bands shall be cut easily by scissors.</w:t>
            </w:r>
          </w:p>
        </w:tc>
        <w:tc>
          <w:tcPr>
            <w:tcW w:w="541" w:type="pct"/>
          </w:tcPr>
          <w:p w14:paraId="59DBD303" w14:textId="77777777" w:rsidR="004E26DF" w:rsidRPr="0061302B" w:rsidRDefault="004E26DF" w:rsidP="000D41AD">
            <w:pPr>
              <w:ind w:hanging="11"/>
              <w:rPr>
                <w:rFonts w:ascii="Times New Roman" w:hAnsi="Times New Roman"/>
                <w:bCs/>
                <w:color w:val="auto"/>
                <w:sz w:val="22"/>
                <w:szCs w:val="22"/>
                <w:lang w:val="en-GB"/>
              </w:rPr>
            </w:pPr>
          </w:p>
        </w:tc>
        <w:tc>
          <w:tcPr>
            <w:tcW w:w="770" w:type="pct"/>
          </w:tcPr>
          <w:p w14:paraId="613AF367" w14:textId="77777777" w:rsidR="004E26DF" w:rsidRPr="0061302B" w:rsidRDefault="004E26DF" w:rsidP="000D41AD">
            <w:pPr>
              <w:ind w:hanging="11"/>
              <w:rPr>
                <w:rFonts w:ascii="Times New Roman" w:hAnsi="Times New Roman"/>
                <w:bCs/>
                <w:color w:val="auto"/>
                <w:sz w:val="22"/>
                <w:szCs w:val="22"/>
                <w:lang w:val="en-GB"/>
              </w:rPr>
            </w:pPr>
          </w:p>
        </w:tc>
        <w:tc>
          <w:tcPr>
            <w:tcW w:w="541" w:type="pct"/>
          </w:tcPr>
          <w:p w14:paraId="2D98A40A" w14:textId="77777777" w:rsidR="004E26DF" w:rsidRPr="0061302B" w:rsidRDefault="004E26DF" w:rsidP="000D41AD">
            <w:pPr>
              <w:ind w:hanging="11"/>
              <w:rPr>
                <w:rFonts w:ascii="Times New Roman" w:hAnsi="Times New Roman"/>
                <w:bCs/>
                <w:color w:val="auto"/>
                <w:sz w:val="22"/>
                <w:szCs w:val="22"/>
                <w:lang w:val="en-GB"/>
              </w:rPr>
            </w:pPr>
          </w:p>
        </w:tc>
      </w:tr>
      <w:tr w:rsidR="004E26DF" w:rsidRPr="0061302B" w14:paraId="47287443" w14:textId="77777777" w:rsidTr="001170B8">
        <w:trPr>
          <w:cantSplit/>
        </w:trPr>
        <w:tc>
          <w:tcPr>
            <w:tcW w:w="567" w:type="pct"/>
            <w:vAlign w:val="center"/>
          </w:tcPr>
          <w:p w14:paraId="68F9BDD4" w14:textId="77777777" w:rsidR="004E26DF" w:rsidRPr="0061302B" w:rsidRDefault="004E26DF" w:rsidP="000D41AD">
            <w:pPr>
              <w:ind w:hanging="11"/>
              <w:rPr>
                <w:rFonts w:ascii="Times New Roman" w:hAnsi="Times New Roman"/>
                <w:color w:val="auto"/>
                <w:sz w:val="22"/>
                <w:szCs w:val="22"/>
                <w:lang w:val="en-GB"/>
              </w:rPr>
            </w:pPr>
            <w:r w:rsidRPr="0061302B">
              <w:rPr>
                <w:rFonts w:ascii="Times New Roman" w:hAnsi="Times New Roman"/>
                <w:color w:val="auto"/>
                <w:sz w:val="22"/>
                <w:szCs w:val="22"/>
                <w:lang w:val="en-GB"/>
              </w:rPr>
              <w:t>1.1.7.8</w:t>
            </w:r>
          </w:p>
        </w:tc>
        <w:tc>
          <w:tcPr>
            <w:tcW w:w="2581" w:type="pct"/>
          </w:tcPr>
          <w:p w14:paraId="4FF4526B" w14:textId="0DE9019B" w:rsidR="004E26DF" w:rsidRPr="0061302B" w:rsidRDefault="004E26DF" w:rsidP="00DE231C">
            <w:pPr>
              <w:rPr>
                <w:rFonts w:ascii="Times New Roman" w:hAnsi="Times New Roman"/>
                <w:color w:val="auto"/>
                <w:sz w:val="22"/>
                <w:szCs w:val="22"/>
                <w:lang w:val="en-GB"/>
              </w:rPr>
            </w:pPr>
            <w:r w:rsidRPr="0061302B">
              <w:rPr>
                <w:rFonts w:ascii="Times New Roman" w:hAnsi="Times New Roman"/>
                <w:color w:val="auto"/>
                <w:sz w:val="22"/>
                <w:szCs w:val="22"/>
                <w:lang w:val="en-GB"/>
              </w:rPr>
              <w:t>Four spare snow tires and one regular spare tire</w:t>
            </w:r>
            <w:r w:rsidR="004744FE" w:rsidRPr="0061302B">
              <w:rPr>
                <w:rFonts w:ascii="Times New Roman" w:hAnsi="Times New Roman"/>
                <w:color w:val="auto"/>
                <w:sz w:val="22"/>
                <w:szCs w:val="22"/>
                <w:lang w:val="en-GB"/>
              </w:rPr>
              <w:t>, all of which are the same brand with the tires installed on the vehicle,</w:t>
            </w:r>
            <w:r w:rsidRPr="0061302B">
              <w:rPr>
                <w:rFonts w:ascii="Times New Roman" w:hAnsi="Times New Roman"/>
                <w:color w:val="auto"/>
                <w:sz w:val="22"/>
                <w:szCs w:val="22"/>
                <w:lang w:val="en-GB"/>
              </w:rPr>
              <w:t xml:space="preserve"> must be provided.</w:t>
            </w:r>
          </w:p>
        </w:tc>
        <w:tc>
          <w:tcPr>
            <w:tcW w:w="541" w:type="pct"/>
          </w:tcPr>
          <w:p w14:paraId="6B0ABBFE" w14:textId="77777777" w:rsidR="004E26DF" w:rsidRPr="0061302B" w:rsidRDefault="004E26DF" w:rsidP="000D41AD">
            <w:pPr>
              <w:ind w:hanging="11"/>
              <w:rPr>
                <w:rFonts w:ascii="Times New Roman" w:hAnsi="Times New Roman"/>
                <w:bCs/>
                <w:color w:val="auto"/>
                <w:sz w:val="22"/>
                <w:szCs w:val="22"/>
                <w:lang w:val="en-GB"/>
              </w:rPr>
            </w:pPr>
          </w:p>
        </w:tc>
        <w:tc>
          <w:tcPr>
            <w:tcW w:w="770" w:type="pct"/>
          </w:tcPr>
          <w:p w14:paraId="15DAF969" w14:textId="77777777" w:rsidR="004E26DF" w:rsidRPr="0061302B" w:rsidRDefault="004E26DF" w:rsidP="000D41AD">
            <w:pPr>
              <w:ind w:hanging="11"/>
              <w:rPr>
                <w:rFonts w:ascii="Times New Roman" w:hAnsi="Times New Roman"/>
                <w:bCs/>
                <w:color w:val="auto"/>
                <w:sz w:val="22"/>
                <w:szCs w:val="22"/>
                <w:lang w:val="en-GB"/>
              </w:rPr>
            </w:pPr>
          </w:p>
        </w:tc>
        <w:tc>
          <w:tcPr>
            <w:tcW w:w="541" w:type="pct"/>
          </w:tcPr>
          <w:p w14:paraId="0C9EE79F" w14:textId="77777777" w:rsidR="004E26DF" w:rsidRPr="0061302B" w:rsidRDefault="004E26DF" w:rsidP="000D41AD">
            <w:pPr>
              <w:ind w:hanging="11"/>
              <w:rPr>
                <w:rFonts w:ascii="Times New Roman" w:hAnsi="Times New Roman"/>
                <w:bCs/>
                <w:color w:val="auto"/>
                <w:sz w:val="22"/>
                <w:szCs w:val="22"/>
                <w:lang w:val="en-GB"/>
              </w:rPr>
            </w:pPr>
          </w:p>
        </w:tc>
      </w:tr>
      <w:tr w:rsidR="004E26DF" w:rsidRPr="0061302B" w14:paraId="6C79045F" w14:textId="77777777" w:rsidTr="001170B8">
        <w:trPr>
          <w:cantSplit/>
        </w:trPr>
        <w:tc>
          <w:tcPr>
            <w:tcW w:w="567" w:type="pct"/>
            <w:vAlign w:val="center"/>
          </w:tcPr>
          <w:p w14:paraId="7600FC56" w14:textId="77777777" w:rsidR="004E26DF" w:rsidRPr="0061302B" w:rsidRDefault="004E26DF" w:rsidP="000D41AD">
            <w:pPr>
              <w:ind w:hanging="11"/>
              <w:rPr>
                <w:rFonts w:ascii="Times New Roman" w:hAnsi="Times New Roman"/>
                <w:color w:val="auto"/>
                <w:sz w:val="22"/>
                <w:szCs w:val="22"/>
                <w:lang w:val="en-GB"/>
              </w:rPr>
            </w:pPr>
            <w:r w:rsidRPr="0061302B">
              <w:rPr>
                <w:rFonts w:ascii="Times New Roman" w:hAnsi="Times New Roman"/>
                <w:color w:val="auto"/>
                <w:sz w:val="22"/>
                <w:szCs w:val="22"/>
                <w:lang w:val="en-GB"/>
              </w:rPr>
              <w:t>1.1.7.9</w:t>
            </w:r>
          </w:p>
        </w:tc>
        <w:tc>
          <w:tcPr>
            <w:tcW w:w="2581" w:type="pct"/>
          </w:tcPr>
          <w:p w14:paraId="1EDD72D2" w14:textId="1BFD7EA3" w:rsidR="004E26DF" w:rsidRPr="0061302B" w:rsidRDefault="004E26DF" w:rsidP="00406A7F">
            <w:pPr>
              <w:ind w:right="360"/>
              <w:jc w:val="both"/>
              <w:rPr>
                <w:rFonts w:ascii="Times New Roman" w:eastAsia="Times New Roman" w:hAnsi="Times New Roman"/>
                <w:color w:val="auto"/>
                <w:sz w:val="22"/>
                <w:szCs w:val="22"/>
                <w:lang w:val="en-GB"/>
              </w:rPr>
            </w:pPr>
            <w:r w:rsidRPr="0061302B">
              <w:rPr>
                <w:rFonts w:ascii="Times New Roman" w:hAnsi="Times New Roman"/>
                <w:color w:val="auto"/>
                <w:sz w:val="22"/>
                <w:szCs w:val="22"/>
                <w:lang w:val="en-GB"/>
              </w:rPr>
              <w:t>The van must be delivered to the Beneficiary after all the administrative and legal procedures concerning the licence plate, traffic insurance and technical examination by certified company are finalized.</w:t>
            </w:r>
            <w:r w:rsidR="00027254" w:rsidRPr="0061302B">
              <w:rPr>
                <w:rFonts w:ascii="Times New Roman" w:hAnsi="Times New Roman"/>
                <w:color w:val="auto"/>
                <w:sz w:val="22"/>
                <w:szCs w:val="22"/>
                <w:lang w:val="en-GB"/>
              </w:rPr>
              <w:t xml:space="preserve"> If it is required for Beneficiary to complete all or some of these procedures, the cost must be </w:t>
            </w:r>
            <w:proofErr w:type="spellStart"/>
            <w:r w:rsidR="00027254" w:rsidRPr="0061302B">
              <w:rPr>
                <w:rFonts w:ascii="Times New Roman" w:hAnsi="Times New Roman"/>
                <w:color w:val="auto"/>
                <w:sz w:val="22"/>
                <w:szCs w:val="22"/>
                <w:lang w:val="en-GB"/>
              </w:rPr>
              <w:t>bor</w:t>
            </w:r>
            <w:r w:rsidR="00406A7F">
              <w:rPr>
                <w:rFonts w:ascii="Times New Roman" w:hAnsi="Times New Roman"/>
                <w:color w:val="auto"/>
                <w:sz w:val="22"/>
                <w:szCs w:val="22"/>
                <w:lang w:val="en-GB"/>
              </w:rPr>
              <w:t>n</w:t>
            </w:r>
            <w:proofErr w:type="spellEnd"/>
            <w:r w:rsidR="00027254" w:rsidRPr="0061302B">
              <w:rPr>
                <w:rFonts w:ascii="Times New Roman" w:hAnsi="Times New Roman"/>
                <w:color w:val="auto"/>
                <w:sz w:val="22"/>
                <w:szCs w:val="22"/>
                <w:lang w:val="en-GB"/>
              </w:rPr>
              <w:t xml:space="preserve"> by the Contractor.</w:t>
            </w:r>
          </w:p>
        </w:tc>
        <w:tc>
          <w:tcPr>
            <w:tcW w:w="541" w:type="pct"/>
          </w:tcPr>
          <w:p w14:paraId="308A9444" w14:textId="77777777" w:rsidR="004E26DF" w:rsidRPr="0061302B" w:rsidRDefault="004E26DF" w:rsidP="000D41AD">
            <w:pPr>
              <w:ind w:hanging="11"/>
              <w:rPr>
                <w:rFonts w:ascii="Times New Roman" w:hAnsi="Times New Roman"/>
                <w:bCs/>
                <w:color w:val="auto"/>
                <w:sz w:val="22"/>
                <w:szCs w:val="22"/>
                <w:lang w:val="en-GB"/>
              </w:rPr>
            </w:pPr>
          </w:p>
        </w:tc>
        <w:tc>
          <w:tcPr>
            <w:tcW w:w="770" w:type="pct"/>
          </w:tcPr>
          <w:p w14:paraId="4F66D476" w14:textId="77777777" w:rsidR="004E26DF" w:rsidRPr="0061302B" w:rsidRDefault="004E26DF" w:rsidP="000D41AD">
            <w:pPr>
              <w:ind w:hanging="11"/>
              <w:rPr>
                <w:rFonts w:ascii="Times New Roman" w:hAnsi="Times New Roman"/>
                <w:bCs/>
                <w:color w:val="auto"/>
                <w:sz w:val="22"/>
                <w:szCs w:val="22"/>
                <w:lang w:val="en-GB"/>
              </w:rPr>
            </w:pPr>
          </w:p>
        </w:tc>
        <w:tc>
          <w:tcPr>
            <w:tcW w:w="541" w:type="pct"/>
          </w:tcPr>
          <w:p w14:paraId="36F191F4" w14:textId="77777777" w:rsidR="004E26DF" w:rsidRPr="0061302B" w:rsidRDefault="004E26DF" w:rsidP="000D41AD">
            <w:pPr>
              <w:ind w:hanging="11"/>
              <w:rPr>
                <w:rFonts w:ascii="Times New Roman" w:hAnsi="Times New Roman"/>
                <w:bCs/>
                <w:color w:val="auto"/>
                <w:sz w:val="22"/>
                <w:szCs w:val="22"/>
                <w:lang w:val="en-GB"/>
              </w:rPr>
            </w:pPr>
          </w:p>
        </w:tc>
      </w:tr>
    </w:tbl>
    <w:p w14:paraId="79A99C55" w14:textId="77777777" w:rsidR="009C32D4" w:rsidRPr="0061302B" w:rsidRDefault="009C32D4" w:rsidP="000D41AD">
      <w:pPr>
        <w:rPr>
          <w:rFonts w:ascii="Times New Roman" w:hAnsi="Times New Roman"/>
          <w:color w:val="auto"/>
          <w:sz w:val="22"/>
          <w:szCs w:val="22"/>
          <w:lang w:val="en-GB"/>
        </w:rPr>
      </w:pPr>
    </w:p>
    <w:p w14:paraId="7ADF5167" w14:textId="77777777" w:rsidR="0024792D" w:rsidRPr="0061302B" w:rsidRDefault="004E26DF" w:rsidP="004E26DF">
      <w:pPr>
        <w:spacing w:after="160" w:line="259" w:lineRule="auto"/>
        <w:rPr>
          <w:rFonts w:ascii="Times New Roman" w:hAnsi="Times New Roman"/>
          <w:color w:val="auto"/>
          <w:sz w:val="22"/>
          <w:szCs w:val="22"/>
          <w:lang w:val="en-GB"/>
        </w:rPr>
      </w:pPr>
      <w:r w:rsidRPr="0061302B">
        <w:rPr>
          <w:rFonts w:ascii="Times New Roman" w:hAnsi="Times New Roman"/>
          <w:color w:val="auto"/>
          <w:sz w:val="22"/>
          <w:szCs w:val="22"/>
          <w:lang w:val="en-GB"/>
        </w:rPr>
        <w:br w:type="page"/>
      </w:r>
    </w:p>
    <w:tbl>
      <w:tblPr>
        <w:tblW w:w="5622"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16"/>
        <w:gridCol w:w="8254"/>
        <w:gridCol w:w="1730"/>
        <w:gridCol w:w="2488"/>
        <w:gridCol w:w="1701"/>
      </w:tblGrid>
      <w:tr w:rsidR="004E26DF" w:rsidRPr="0061302B" w14:paraId="302C9CF2" w14:textId="77777777" w:rsidTr="004E26DF">
        <w:trPr>
          <w:cantSplit/>
          <w:tblHeader/>
        </w:trPr>
        <w:tc>
          <w:tcPr>
            <w:tcW w:w="568" w:type="pct"/>
            <w:shd w:val="clear" w:color="auto" w:fill="FFFFFF" w:themeFill="background1"/>
            <w:vAlign w:val="center"/>
          </w:tcPr>
          <w:p w14:paraId="6442C53E" w14:textId="77777777" w:rsidR="004E26DF" w:rsidRPr="0061302B" w:rsidRDefault="004E26DF" w:rsidP="00701784">
            <w:pPr>
              <w:jc w:val="center"/>
              <w:rPr>
                <w:rFonts w:ascii="Times New Roman" w:hAnsi="Times New Roman"/>
                <w:b/>
                <w:color w:val="auto"/>
                <w:sz w:val="22"/>
                <w:szCs w:val="22"/>
                <w:lang w:val="en-GB"/>
              </w:rPr>
            </w:pPr>
            <w:r w:rsidRPr="0061302B">
              <w:rPr>
                <w:rFonts w:ascii="Times New Roman" w:hAnsi="Times New Roman"/>
                <w:b/>
                <w:color w:val="auto"/>
                <w:sz w:val="22"/>
                <w:szCs w:val="22"/>
                <w:lang w:val="en-GB"/>
              </w:rPr>
              <w:lastRenderedPageBreak/>
              <w:t>1.</w:t>
            </w:r>
          </w:p>
          <w:p w14:paraId="7095B9DB" w14:textId="77777777" w:rsidR="004E26DF" w:rsidRPr="0061302B" w:rsidRDefault="004E26DF" w:rsidP="00701784">
            <w:pPr>
              <w:ind w:hanging="11"/>
              <w:jc w:val="center"/>
              <w:rPr>
                <w:rFonts w:ascii="Times New Roman" w:hAnsi="Times New Roman"/>
                <w:b/>
                <w:color w:val="auto"/>
                <w:sz w:val="22"/>
                <w:szCs w:val="22"/>
                <w:lang w:val="en-GB"/>
              </w:rPr>
            </w:pPr>
            <w:r w:rsidRPr="0061302B">
              <w:rPr>
                <w:rFonts w:ascii="Times New Roman" w:hAnsi="Times New Roman"/>
                <w:b/>
                <w:color w:val="auto"/>
                <w:sz w:val="22"/>
                <w:szCs w:val="22"/>
                <w:lang w:val="en-GB"/>
              </w:rPr>
              <w:t>Item Number</w:t>
            </w:r>
          </w:p>
        </w:tc>
        <w:tc>
          <w:tcPr>
            <w:tcW w:w="2581" w:type="pct"/>
            <w:shd w:val="clear" w:color="auto" w:fill="FFFFFF" w:themeFill="background1"/>
            <w:vAlign w:val="center"/>
          </w:tcPr>
          <w:p w14:paraId="3B07FAB3" w14:textId="77777777" w:rsidR="00701784" w:rsidRPr="0061302B" w:rsidRDefault="004E26DF" w:rsidP="00701784">
            <w:pPr>
              <w:jc w:val="center"/>
              <w:rPr>
                <w:rFonts w:ascii="Times New Roman" w:hAnsi="Times New Roman"/>
                <w:b/>
                <w:color w:val="auto"/>
                <w:sz w:val="22"/>
                <w:szCs w:val="22"/>
                <w:lang w:val="en-GB"/>
              </w:rPr>
            </w:pPr>
            <w:r w:rsidRPr="0061302B">
              <w:rPr>
                <w:rFonts w:ascii="Times New Roman" w:hAnsi="Times New Roman"/>
                <w:b/>
                <w:color w:val="auto"/>
                <w:sz w:val="22"/>
                <w:szCs w:val="22"/>
                <w:lang w:val="en-GB"/>
              </w:rPr>
              <w:t xml:space="preserve">2. </w:t>
            </w:r>
          </w:p>
          <w:p w14:paraId="3C296D7C" w14:textId="77777777" w:rsidR="004E26DF" w:rsidRPr="0061302B" w:rsidRDefault="004E26DF" w:rsidP="00701784">
            <w:pPr>
              <w:jc w:val="center"/>
              <w:rPr>
                <w:rFonts w:ascii="Times New Roman" w:hAnsi="Times New Roman"/>
                <w:b/>
                <w:color w:val="auto"/>
                <w:sz w:val="22"/>
                <w:szCs w:val="22"/>
                <w:lang w:val="en-GB"/>
              </w:rPr>
            </w:pPr>
            <w:r w:rsidRPr="0061302B">
              <w:rPr>
                <w:rFonts w:ascii="Times New Roman" w:hAnsi="Times New Roman"/>
                <w:b/>
                <w:color w:val="auto"/>
                <w:sz w:val="22"/>
                <w:szCs w:val="22"/>
                <w:lang w:val="en-GB"/>
              </w:rPr>
              <w:t>Specifications Required</w:t>
            </w:r>
          </w:p>
        </w:tc>
        <w:tc>
          <w:tcPr>
            <w:tcW w:w="541" w:type="pct"/>
            <w:shd w:val="clear" w:color="auto" w:fill="auto"/>
            <w:vAlign w:val="center"/>
          </w:tcPr>
          <w:p w14:paraId="1C59FA54" w14:textId="77777777" w:rsidR="004E26DF" w:rsidRPr="0061302B" w:rsidRDefault="004E26DF" w:rsidP="00701784">
            <w:pPr>
              <w:shd w:val="clear" w:color="auto" w:fill="FFFFFF" w:themeFill="background1"/>
              <w:tabs>
                <w:tab w:val="left" w:pos="729"/>
              </w:tabs>
              <w:jc w:val="center"/>
              <w:rPr>
                <w:rFonts w:ascii="Times New Roman" w:hAnsi="Times New Roman"/>
                <w:b/>
                <w:sz w:val="22"/>
                <w:szCs w:val="22"/>
              </w:rPr>
            </w:pPr>
            <w:r w:rsidRPr="0061302B">
              <w:rPr>
                <w:rFonts w:ascii="Times New Roman" w:hAnsi="Times New Roman"/>
                <w:b/>
                <w:sz w:val="22"/>
                <w:szCs w:val="22"/>
              </w:rPr>
              <w:t>3.</w:t>
            </w:r>
          </w:p>
          <w:p w14:paraId="42E5188B" w14:textId="77777777" w:rsidR="004E26DF" w:rsidRPr="0061302B" w:rsidRDefault="004E26DF" w:rsidP="00701784">
            <w:pPr>
              <w:ind w:hanging="11"/>
              <w:jc w:val="center"/>
              <w:rPr>
                <w:rFonts w:ascii="Times New Roman" w:hAnsi="Times New Roman"/>
                <w:b/>
                <w:color w:val="auto"/>
                <w:sz w:val="22"/>
                <w:szCs w:val="22"/>
                <w:lang w:val="en-GB"/>
              </w:rPr>
            </w:pPr>
            <w:r w:rsidRPr="0061302B">
              <w:rPr>
                <w:rFonts w:ascii="Times New Roman" w:hAnsi="Times New Roman"/>
                <w:b/>
                <w:sz w:val="22"/>
                <w:szCs w:val="22"/>
              </w:rPr>
              <w:t>Specifications Offered</w:t>
            </w:r>
          </w:p>
        </w:tc>
        <w:tc>
          <w:tcPr>
            <w:tcW w:w="778" w:type="pct"/>
            <w:shd w:val="clear" w:color="auto" w:fill="FFFFFF" w:themeFill="background1"/>
            <w:vAlign w:val="center"/>
          </w:tcPr>
          <w:p w14:paraId="69EB76E4" w14:textId="77777777" w:rsidR="004E26DF" w:rsidRPr="0061302B" w:rsidRDefault="004E26DF" w:rsidP="00701784">
            <w:pPr>
              <w:shd w:val="clear" w:color="auto" w:fill="FFFFFF" w:themeFill="background1"/>
              <w:tabs>
                <w:tab w:val="left" w:pos="729"/>
              </w:tabs>
              <w:jc w:val="center"/>
              <w:rPr>
                <w:rFonts w:ascii="Times New Roman" w:hAnsi="Times New Roman"/>
                <w:b/>
                <w:sz w:val="22"/>
                <w:szCs w:val="22"/>
                <w:lang w:val="en-GB"/>
              </w:rPr>
            </w:pPr>
            <w:r w:rsidRPr="0061302B">
              <w:rPr>
                <w:rFonts w:ascii="Times New Roman" w:hAnsi="Times New Roman"/>
                <w:b/>
                <w:sz w:val="22"/>
                <w:szCs w:val="22"/>
                <w:lang w:val="en-GB"/>
              </w:rPr>
              <w:t>4.</w:t>
            </w:r>
          </w:p>
          <w:p w14:paraId="093D0656" w14:textId="77777777" w:rsidR="004E26DF" w:rsidRPr="0061302B" w:rsidRDefault="004E26DF" w:rsidP="00701784">
            <w:pPr>
              <w:ind w:hanging="11"/>
              <w:jc w:val="center"/>
              <w:rPr>
                <w:rFonts w:ascii="Times New Roman" w:hAnsi="Times New Roman"/>
                <w:b/>
                <w:color w:val="auto"/>
                <w:sz w:val="22"/>
                <w:szCs w:val="22"/>
                <w:lang w:val="en-GB"/>
              </w:rPr>
            </w:pPr>
            <w:r w:rsidRPr="0061302B">
              <w:rPr>
                <w:rFonts w:ascii="Times New Roman" w:hAnsi="Times New Roman"/>
                <w:b/>
                <w:sz w:val="22"/>
                <w:szCs w:val="22"/>
                <w:lang w:val="en-GB"/>
              </w:rPr>
              <w:t xml:space="preserve">Notes, remarks, </w:t>
            </w:r>
            <w:r w:rsidRPr="0061302B">
              <w:rPr>
                <w:rFonts w:ascii="Times New Roman" w:hAnsi="Times New Roman"/>
                <w:b/>
                <w:sz w:val="22"/>
                <w:szCs w:val="22"/>
                <w:lang w:val="en-GB"/>
              </w:rPr>
              <w:br/>
              <w:t>ref to documentation</w:t>
            </w:r>
          </w:p>
        </w:tc>
        <w:tc>
          <w:tcPr>
            <w:tcW w:w="532" w:type="pct"/>
            <w:shd w:val="clear" w:color="auto" w:fill="FFFFFF" w:themeFill="background1"/>
          </w:tcPr>
          <w:p w14:paraId="0528CE3D" w14:textId="77777777" w:rsidR="004E26DF" w:rsidRPr="0061302B" w:rsidRDefault="004E26DF" w:rsidP="00701784">
            <w:pPr>
              <w:shd w:val="clear" w:color="auto" w:fill="FFFFFF" w:themeFill="background1"/>
              <w:tabs>
                <w:tab w:val="left" w:pos="729"/>
              </w:tabs>
              <w:jc w:val="center"/>
              <w:rPr>
                <w:rFonts w:ascii="Times New Roman" w:hAnsi="Times New Roman"/>
                <w:b/>
                <w:sz w:val="22"/>
                <w:szCs w:val="22"/>
                <w:lang w:val="en-GB"/>
              </w:rPr>
            </w:pPr>
            <w:r w:rsidRPr="0061302B">
              <w:rPr>
                <w:rFonts w:ascii="Times New Roman" w:hAnsi="Times New Roman"/>
                <w:b/>
                <w:sz w:val="22"/>
                <w:szCs w:val="22"/>
                <w:lang w:val="en-GB"/>
              </w:rPr>
              <w:t>5.</w:t>
            </w:r>
          </w:p>
          <w:p w14:paraId="097CA818" w14:textId="77777777" w:rsidR="004E26DF" w:rsidRPr="0061302B" w:rsidRDefault="004E26DF" w:rsidP="00701784">
            <w:pPr>
              <w:shd w:val="clear" w:color="auto" w:fill="FFFFFF" w:themeFill="background1"/>
              <w:ind w:hanging="11"/>
              <w:jc w:val="center"/>
              <w:rPr>
                <w:rFonts w:ascii="Times New Roman" w:hAnsi="Times New Roman"/>
                <w:b/>
                <w:sz w:val="22"/>
                <w:szCs w:val="22"/>
                <w:lang w:val="en-GB"/>
              </w:rPr>
            </w:pPr>
            <w:r w:rsidRPr="0061302B">
              <w:rPr>
                <w:rFonts w:ascii="Times New Roman" w:hAnsi="Times New Roman"/>
                <w:b/>
                <w:sz w:val="22"/>
                <w:szCs w:val="22"/>
                <w:lang w:val="en-GB"/>
              </w:rPr>
              <w:t>Evaluation Committee’s notes</w:t>
            </w:r>
          </w:p>
          <w:p w14:paraId="0E496176" w14:textId="77777777" w:rsidR="004E26DF" w:rsidRPr="0061302B" w:rsidRDefault="004E26DF" w:rsidP="00701784">
            <w:pPr>
              <w:ind w:hanging="11"/>
              <w:jc w:val="center"/>
              <w:rPr>
                <w:rFonts w:ascii="Times New Roman" w:hAnsi="Times New Roman"/>
                <w:b/>
                <w:color w:val="auto"/>
                <w:sz w:val="22"/>
                <w:szCs w:val="22"/>
                <w:lang w:val="en-GB"/>
              </w:rPr>
            </w:pPr>
          </w:p>
        </w:tc>
      </w:tr>
      <w:tr w:rsidR="00556F09" w:rsidRPr="0061302B" w14:paraId="27C6130C" w14:textId="77777777" w:rsidTr="001170B8">
        <w:trPr>
          <w:cantSplit/>
        </w:trPr>
        <w:tc>
          <w:tcPr>
            <w:tcW w:w="568" w:type="pct"/>
            <w:vAlign w:val="center"/>
          </w:tcPr>
          <w:p w14:paraId="3A8DC8C8" w14:textId="77777777" w:rsidR="009F06FC" w:rsidRPr="0061302B" w:rsidRDefault="009F06FC" w:rsidP="000D41AD">
            <w:pPr>
              <w:ind w:hanging="11"/>
              <w:rPr>
                <w:rFonts w:ascii="Times New Roman" w:hAnsi="Times New Roman"/>
                <w:b/>
                <w:bCs/>
                <w:color w:val="auto"/>
                <w:sz w:val="22"/>
                <w:szCs w:val="22"/>
                <w:lang w:val="en-GB"/>
              </w:rPr>
            </w:pPr>
            <w:r w:rsidRPr="0061302B">
              <w:rPr>
                <w:rFonts w:ascii="Times New Roman" w:hAnsi="Times New Roman"/>
                <w:b/>
                <w:color w:val="auto"/>
                <w:sz w:val="22"/>
                <w:szCs w:val="22"/>
                <w:lang w:val="en-GB"/>
              </w:rPr>
              <w:t>1.</w:t>
            </w:r>
            <w:r w:rsidRPr="0061302B">
              <w:rPr>
                <w:rFonts w:ascii="Times New Roman" w:hAnsi="Times New Roman"/>
                <w:b/>
                <w:bCs/>
                <w:color w:val="auto"/>
                <w:sz w:val="22"/>
                <w:szCs w:val="22"/>
                <w:lang w:val="en-GB"/>
              </w:rPr>
              <w:t>2</w:t>
            </w:r>
          </w:p>
        </w:tc>
        <w:tc>
          <w:tcPr>
            <w:tcW w:w="2581" w:type="pct"/>
            <w:vAlign w:val="center"/>
          </w:tcPr>
          <w:p w14:paraId="6C5C6477" w14:textId="77777777" w:rsidR="009F06FC" w:rsidRPr="0061302B" w:rsidRDefault="009F06FC" w:rsidP="000D41AD">
            <w:pPr>
              <w:ind w:hanging="11"/>
              <w:rPr>
                <w:rFonts w:ascii="Times New Roman" w:hAnsi="Times New Roman"/>
                <w:b/>
                <w:bCs/>
                <w:color w:val="auto"/>
                <w:sz w:val="22"/>
                <w:szCs w:val="22"/>
                <w:lang w:val="en-GB"/>
              </w:rPr>
            </w:pPr>
            <w:r w:rsidRPr="0061302B">
              <w:rPr>
                <w:rFonts w:ascii="Times New Roman" w:hAnsi="Times New Roman"/>
                <w:b/>
                <w:bCs/>
                <w:color w:val="auto"/>
                <w:sz w:val="22"/>
                <w:szCs w:val="22"/>
                <w:lang w:val="en-GB"/>
              </w:rPr>
              <w:t>Small Vehicles</w:t>
            </w:r>
          </w:p>
        </w:tc>
        <w:tc>
          <w:tcPr>
            <w:tcW w:w="541" w:type="pct"/>
          </w:tcPr>
          <w:p w14:paraId="2F8711D5" w14:textId="77777777" w:rsidR="009F06FC" w:rsidRPr="0061302B" w:rsidRDefault="009F06FC" w:rsidP="000D41AD">
            <w:pPr>
              <w:ind w:hanging="11"/>
              <w:rPr>
                <w:rFonts w:ascii="Times New Roman" w:hAnsi="Times New Roman"/>
                <w:b/>
                <w:bCs/>
                <w:color w:val="auto"/>
                <w:sz w:val="22"/>
                <w:szCs w:val="22"/>
                <w:lang w:val="en-GB"/>
              </w:rPr>
            </w:pPr>
          </w:p>
        </w:tc>
        <w:tc>
          <w:tcPr>
            <w:tcW w:w="778" w:type="pct"/>
          </w:tcPr>
          <w:p w14:paraId="6BC3E1BB" w14:textId="77777777" w:rsidR="009F06FC" w:rsidRPr="0061302B" w:rsidRDefault="009F06FC" w:rsidP="000D41AD">
            <w:pPr>
              <w:ind w:hanging="11"/>
              <w:rPr>
                <w:rFonts w:ascii="Times New Roman" w:hAnsi="Times New Roman"/>
                <w:b/>
                <w:bCs/>
                <w:color w:val="auto"/>
                <w:sz w:val="22"/>
                <w:szCs w:val="22"/>
                <w:lang w:val="en-GB"/>
              </w:rPr>
            </w:pPr>
          </w:p>
        </w:tc>
        <w:tc>
          <w:tcPr>
            <w:tcW w:w="532" w:type="pct"/>
          </w:tcPr>
          <w:p w14:paraId="54B7BC77" w14:textId="77777777" w:rsidR="009F06FC" w:rsidRPr="0061302B" w:rsidRDefault="009F06FC" w:rsidP="000D41AD">
            <w:pPr>
              <w:ind w:hanging="11"/>
              <w:rPr>
                <w:rFonts w:ascii="Times New Roman" w:hAnsi="Times New Roman"/>
                <w:b/>
                <w:bCs/>
                <w:color w:val="auto"/>
                <w:sz w:val="22"/>
                <w:szCs w:val="22"/>
                <w:lang w:val="en-GB"/>
              </w:rPr>
            </w:pPr>
          </w:p>
        </w:tc>
      </w:tr>
      <w:tr w:rsidR="00556F09" w:rsidRPr="0061302B" w14:paraId="0FBDAEA3" w14:textId="77777777" w:rsidTr="001170B8">
        <w:trPr>
          <w:cantSplit/>
        </w:trPr>
        <w:tc>
          <w:tcPr>
            <w:tcW w:w="568" w:type="pct"/>
            <w:vAlign w:val="center"/>
          </w:tcPr>
          <w:p w14:paraId="74D589D3" w14:textId="77777777" w:rsidR="009F06FC" w:rsidRPr="0061302B" w:rsidRDefault="009F06FC" w:rsidP="000D41AD">
            <w:pPr>
              <w:ind w:hanging="11"/>
              <w:rPr>
                <w:rFonts w:ascii="Times New Roman" w:hAnsi="Times New Roman"/>
                <w:b/>
                <w:bCs/>
                <w:color w:val="auto"/>
                <w:sz w:val="22"/>
                <w:szCs w:val="22"/>
                <w:lang w:val="en-GB"/>
              </w:rPr>
            </w:pPr>
            <w:r w:rsidRPr="0061302B">
              <w:rPr>
                <w:rFonts w:ascii="Times New Roman" w:hAnsi="Times New Roman"/>
                <w:b/>
                <w:color w:val="auto"/>
                <w:sz w:val="22"/>
                <w:szCs w:val="22"/>
                <w:lang w:val="en-GB"/>
              </w:rPr>
              <w:t>1.</w:t>
            </w:r>
            <w:r w:rsidRPr="0061302B">
              <w:rPr>
                <w:rFonts w:ascii="Times New Roman" w:hAnsi="Times New Roman"/>
                <w:b/>
                <w:bCs/>
                <w:color w:val="auto"/>
                <w:sz w:val="22"/>
                <w:szCs w:val="22"/>
                <w:lang w:val="en-GB"/>
              </w:rPr>
              <w:t>2.1</w:t>
            </w:r>
          </w:p>
        </w:tc>
        <w:tc>
          <w:tcPr>
            <w:tcW w:w="2581" w:type="pct"/>
          </w:tcPr>
          <w:p w14:paraId="3F155505" w14:textId="77777777" w:rsidR="009F06FC" w:rsidRPr="0061302B" w:rsidRDefault="009F06FC" w:rsidP="000D41AD">
            <w:pPr>
              <w:ind w:hanging="11"/>
              <w:rPr>
                <w:rFonts w:ascii="Times New Roman" w:hAnsi="Times New Roman"/>
                <w:b/>
                <w:bCs/>
                <w:color w:val="auto"/>
                <w:sz w:val="22"/>
                <w:szCs w:val="22"/>
                <w:lang w:val="en-GB"/>
              </w:rPr>
            </w:pPr>
            <w:r w:rsidRPr="0061302B">
              <w:rPr>
                <w:rFonts w:ascii="Times New Roman" w:hAnsi="Times New Roman"/>
                <w:b/>
                <w:bCs/>
                <w:color w:val="auto"/>
                <w:sz w:val="22"/>
                <w:szCs w:val="22"/>
                <w:lang w:val="en-GB"/>
              </w:rPr>
              <w:t>General Technical Features</w:t>
            </w:r>
          </w:p>
        </w:tc>
        <w:tc>
          <w:tcPr>
            <w:tcW w:w="541" w:type="pct"/>
          </w:tcPr>
          <w:p w14:paraId="306B73EA" w14:textId="77777777" w:rsidR="009F06FC" w:rsidRPr="0061302B" w:rsidRDefault="009F06FC" w:rsidP="000D41AD">
            <w:pPr>
              <w:ind w:hanging="11"/>
              <w:rPr>
                <w:rFonts w:ascii="Times New Roman" w:hAnsi="Times New Roman"/>
                <w:b/>
                <w:bCs/>
                <w:color w:val="auto"/>
                <w:sz w:val="22"/>
                <w:szCs w:val="22"/>
                <w:lang w:val="en-GB"/>
              </w:rPr>
            </w:pPr>
          </w:p>
        </w:tc>
        <w:tc>
          <w:tcPr>
            <w:tcW w:w="778" w:type="pct"/>
          </w:tcPr>
          <w:p w14:paraId="254A9C58" w14:textId="77777777" w:rsidR="009F06FC" w:rsidRPr="0061302B" w:rsidRDefault="009F06FC" w:rsidP="000D41AD">
            <w:pPr>
              <w:ind w:hanging="11"/>
              <w:rPr>
                <w:rFonts w:ascii="Times New Roman" w:hAnsi="Times New Roman"/>
                <w:b/>
                <w:bCs/>
                <w:color w:val="auto"/>
                <w:sz w:val="22"/>
                <w:szCs w:val="22"/>
                <w:lang w:val="en-GB"/>
              </w:rPr>
            </w:pPr>
          </w:p>
        </w:tc>
        <w:tc>
          <w:tcPr>
            <w:tcW w:w="532" w:type="pct"/>
          </w:tcPr>
          <w:p w14:paraId="3A5CA89F" w14:textId="77777777" w:rsidR="009F06FC" w:rsidRPr="0061302B" w:rsidRDefault="009F06FC" w:rsidP="000D41AD">
            <w:pPr>
              <w:ind w:hanging="11"/>
              <w:rPr>
                <w:rFonts w:ascii="Times New Roman" w:hAnsi="Times New Roman"/>
                <w:b/>
                <w:bCs/>
                <w:color w:val="auto"/>
                <w:sz w:val="22"/>
                <w:szCs w:val="22"/>
                <w:lang w:val="en-GB"/>
              </w:rPr>
            </w:pPr>
          </w:p>
        </w:tc>
      </w:tr>
      <w:tr w:rsidR="00556F09" w:rsidRPr="0061302B" w14:paraId="335F15EC" w14:textId="77777777" w:rsidTr="001170B8">
        <w:trPr>
          <w:cantSplit/>
        </w:trPr>
        <w:tc>
          <w:tcPr>
            <w:tcW w:w="568" w:type="pct"/>
            <w:vAlign w:val="center"/>
          </w:tcPr>
          <w:p w14:paraId="7AE152A4" w14:textId="77777777" w:rsidR="009F06FC" w:rsidRPr="0061302B" w:rsidRDefault="009F06FC" w:rsidP="000D41AD">
            <w:pPr>
              <w:ind w:hanging="11"/>
              <w:rPr>
                <w:rFonts w:ascii="Times New Roman" w:hAnsi="Times New Roman"/>
                <w:color w:val="auto"/>
                <w:sz w:val="22"/>
                <w:szCs w:val="22"/>
                <w:lang w:val="en-GB"/>
              </w:rPr>
            </w:pPr>
            <w:r w:rsidRPr="0061302B">
              <w:rPr>
                <w:rFonts w:ascii="Times New Roman" w:hAnsi="Times New Roman"/>
                <w:color w:val="auto"/>
                <w:sz w:val="22"/>
                <w:szCs w:val="22"/>
                <w:lang w:val="en-GB"/>
              </w:rPr>
              <w:t>1.2.1.1</w:t>
            </w:r>
          </w:p>
        </w:tc>
        <w:tc>
          <w:tcPr>
            <w:tcW w:w="2581" w:type="pct"/>
          </w:tcPr>
          <w:p w14:paraId="312C5CF5" w14:textId="77777777" w:rsidR="009F06FC" w:rsidRPr="0061302B" w:rsidRDefault="009F06FC" w:rsidP="000D41AD">
            <w:pPr>
              <w:ind w:left="428"/>
              <w:rPr>
                <w:rFonts w:ascii="Times New Roman" w:hAnsi="Times New Roman"/>
                <w:color w:val="auto"/>
                <w:sz w:val="22"/>
                <w:szCs w:val="22"/>
                <w:lang w:val="en-GB"/>
              </w:rPr>
            </w:pPr>
            <w:r w:rsidRPr="0061302B">
              <w:rPr>
                <w:rFonts w:ascii="Times New Roman" w:hAnsi="Times New Roman"/>
                <w:color w:val="auto"/>
                <w:sz w:val="22"/>
                <w:szCs w:val="22"/>
                <w:lang w:val="en-GB"/>
              </w:rPr>
              <w:t>Must have a diesel engine with at least 100</w:t>
            </w:r>
            <w:r w:rsidR="00CD3D09" w:rsidRPr="0061302B">
              <w:rPr>
                <w:rFonts w:ascii="Times New Roman" w:hAnsi="Times New Roman"/>
                <w:color w:val="auto"/>
                <w:sz w:val="22"/>
                <w:szCs w:val="22"/>
                <w:lang w:val="en-GB"/>
              </w:rPr>
              <w:t xml:space="preserve"> </w:t>
            </w:r>
            <w:r w:rsidRPr="0061302B">
              <w:rPr>
                <w:rFonts w:ascii="Times New Roman" w:hAnsi="Times New Roman"/>
                <w:color w:val="auto"/>
                <w:sz w:val="22"/>
                <w:szCs w:val="22"/>
                <w:lang w:val="en-GB"/>
              </w:rPr>
              <w:t>HP max power and at least 220 Nm max torque.</w:t>
            </w:r>
          </w:p>
        </w:tc>
        <w:tc>
          <w:tcPr>
            <w:tcW w:w="541" w:type="pct"/>
          </w:tcPr>
          <w:p w14:paraId="0DF6F4C1" w14:textId="77777777" w:rsidR="00AC7EC8" w:rsidRPr="0061302B" w:rsidRDefault="00AC7EC8" w:rsidP="000D41AD">
            <w:pPr>
              <w:ind w:hanging="11"/>
              <w:rPr>
                <w:rFonts w:ascii="Times New Roman" w:hAnsi="Times New Roman"/>
                <w:bCs/>
                <w:color w:val="auto"/>
                <w:sz w:val="22"/>
                <w:szCs w:val="22"/>
                <w:lang w:val="en-GB"/>
              </w:rPr>
            </w:pPr>
          </w:p>
        </w:tc>
        <w:tc>
          <w:tcPr>
            <w:tcW w:w="778" w:type="pct"/>
          </w:tcPr>
          <w:p w14:paraId="56184A1B" w14:textId="77777777" w:rsidR="00D0058A" w:rsidRPr="0061302B" w:rsidRDefault="00D0058A" w:rsidP="000D41AD">
            <w:pPr>
              <w:ind w:hanging="11"/>
              <w:rPr>
                <w:rFonts w:ascii="Times New Roman" w:hAnsi="Times New Roman"/>
                <w:bCs/>
                <w:color w:val="auto"/>
                <w:sz w:val="22"/>
                <w:szCs w:val="22"/>
                <w:lang w:val="en-GB"/>
              </w:rPr>
            </w:pPr>
          </w:p>
        </w:tc>
        <w:tc>
          <w:tcPr>
            <w:tcW w:w="532" w:type="pct"/>
          </w:tcPr>
          <w:p w14:paraId="7CDFDE46" w14:textId="77777777" w:rsidR="00C70200" w:rsidRPr="0061302B" w:rsidRDefault="00C70200" w:rsidP="000D41AD">
            <w:pPr>
              <w:ind w:hanging="11"/>
              <w:rPr>
                <w:rFonts w:ascii="Times New Roman" w:hAnsi="Times New Roman"/>
                <w:bCs/>
                <w:color w:val="auto"/>
                <w:sz w:val="22"/>
                <w:szCs w:val="22"/>
                <w:lang w:val="en-GB"/>
              </w:rPr>
            </w:pPr>
          </w:p>
        </w:tc>
      </w:tr>
      <w:tr w:rsidR="00556F09" w:rsidRPr="0061302B" w14:paraId="1C65C6CD" w14:textId="77777777" w:rsidTr="001170B8">
        <w:trPr>
          <w:cantSplit/>
        </w:trPr>
        <w:tc>
          <w:tcPr>
            <w:tcW w:w="568" w:type="pct"/>
            <w:vAlign w:val="center"/>
          </w:tcPr>
          <w:p w14:paraId="61D8C730" w14:textId="77777777" w:rsidR="009F06FC" w:rsidRPr="0061302B" w:rsidRDefault="009F06FC" w:rsidP="000D41AD">
            <w:pPr>
              <w:ind w:hanging="11"/>
              <w:rPr>
                <w:rFonts w:ascii="Times New Roman" w:hAnsi="Times New Roman"/>
                <w:color w:val="auto"/>
                <w:sz w:val="22"/>
                <w:szCs w:val="22"/>
                <w:lang w:val="en-GB"/>
              </w:rPr>
            </w:pPr>
            <w:r w:rsidRPr="0061302B">
              <w:rPr>
                <w:rFonts w:ascii="Times New Roman" w:hAnsi="Times New Roman"/>
                <w:color w:val="auto"/>
                <w:sz w:val="22"/>
                <w:szCs w:val="22"/>
                <w:lang w:val="en-GB"/>
              </w:rPr>
              <w:t>1.2.1.2</w:t>
            </w:r>
          </w:p>
        </w:tc>
        <w:tc>
          <w:tcPr>
            <w:tcW w:w="2581" w:type="pct"/>
          </w:tcPr>
          <w:p w14:paraId="545E6F14" w14:textId="22A5D4F5" w:rsidR="009F06FC" w:rsidRPr="0061302B" w:rsidRDefault="009F06FC" w:rsidP="002C2179">
            <w:pPr>
              <w:ind w:left="428"/>
              <w:rPr>
                <w:rFonts w:ascii="Times New Roman" w:hAnsi="Times New Roman"/>
                <w:color w:val="auto"/>
                <w:sz w:val="22"/>
                <w:szCs w:val="22"/>
                <w:lang w:val="en-GB"/>
              </w:rPr>
            </w:pPr>
            <w:r w:rsidRPr="0061302B">
              <w:rPr>
                <w:rFonts w:ascii="Times New Roman" w:hAnsi="Times New Roman"/>
                <w:color w:val="auto"/>
                <w:sz w:val="22"/>
                <w:szCs w:val="22"/>
                <w:lang w:val="en-GB"/>
              </w:rPr>
              <w:t>Must have a manual</w:t>
            </w:r>
            <w:r w:rsidR="00F26291" w:rsidRPr="0061302B">
              <w:rPr>
                <w:rFonts w:ascii="Times New Roman" w:hAnsi="Times New Roman"/>
                <w:color w:val="auto"/>
                <w:sz w:val="22"/>
                <w:szCs w:val="22"/>
                <w:lang w:val="en-GB"/>
              </w:rPr>
              <w:t xml:space="preserve"> or automatic gearbox. In case a manual gearbox is offered, </w:t>
            </w:r>
            <w:r w:rsidR="002C2179" w:rsidRPr="0061302B">
              <w:rPr>
                <w:rFonts w:ascii="Times New Roman" w:hAnsi="Times New Roman"/>
                <w:color w:val="auto"/>
                <w:sz w:val="22"/>
                <w:szCs w:val="22"/>
                <w:lang w:val="en-GB"/>
              </w:rPr>
              <w:t xml:space="preserve">it </w:t>
            </w:r>
            <w:r w:rsidR="00F26291" w:rsidRPr="0061302B">
              <w:rPr>
                <w:rFonts w:ascii="Times New Roman" w:hAnsi="Times New Roman"/>
                <w:color w:val="auto"/>
                <w:sz w:val="22"/>
                <w:szCs w:val="22"/>
                <w:lang w:val="en-GB"/>
              </w:rPr>
              <w:t xml:space="preserve">should have minimum 5 </w:t>
            </w:r>
            <w:proofErr w:type="gramStart"/>
            <w:r w:rsidR="00F26291" w:rsidRPr="0061302B">
              <w:rPr>
                <w:rFonts w:ascii="Times New Roman" w:hAnsi="Times New Roman"/>
                <w:color w:val="auto"/>
                <w:sz w:val="22"/>
                <w:szCs w:val="22"/>
                <w:lang w:val="en-GB"/>
              </w:rPr>
              <w:t>speed</w:t>
            </w:r>
            <w:proofErr w:type="gramEnd"/>
            <w:r w:rsidR="00F26291" w:rsidRPr="0061302B">
              <w:rPr>
                <w:rFonts w:ascii="Times New Roman" w:hAnsi="Times New Roman"/>
                <w:color w:val="auto"/>
                <w:sz w:val="22"/>
                <w:szCs w:val="22"/>
                <w:lang w:val="en-GB"/>
              </w:rPr>
              <w:t>.</w:t>
            </w:r>
          </w:p>
        </w:tc>
        <w:tc>
          <w:tcPr>
            <w:tcW w:w="541" w:type="pct"/>
          </w:tcPr>
          <w:p w14:paraId="45D828A8" w14:textId="77777777" w:rsidR="009F06FC" w:rsidRPr="0061302B" w:rsidRDefault="009F06FC" w:rsidP="000D41AD">
            <w:pPr>
              <w:ind w:hanging="11"/>
              <w:rPr>
                <w:rFonts w:ascii="Times New Roman" w:hAnsi="Times New Roman"/>
                <w:bCs/>
                <w:color w:val="auto"/>
                <w:sz w:val="22"/>
                <w:szCs w:val="22"/>
                <w:lang w:val="en-GB"/>
              </w:rPr>
            </w:pPr>
          </w:p>
        </w:tc>
        <w:tc>
          <w:tcPr>
            <w:tcW w:w="778" w:type="pct"/>
          </w:tcPr>
          <w:p w14:paraId="109C9F6F" w14:textId="77777777" w:rsidR="009F06FC" w:rsidRPr="0061302B" w:rsidRDefault="009F06FC" w:rsidP="000D41AD">
            <w:pPr>
              <w:ind w:hanging="11"/>
              <w:rPr>
                <w:rFonts w:ascii="Times New Roman" w:hAnsi="Times New Roman"/>
                <w:bCs/>
                <w:color w:val="auto"/>
                <w:sz w:val="22"/>
                <w:szCs w:val="22"/>
                <w:lang w:val="en-GB"/>
              </w:rPr>
            </w:pPr>
          </w:p>
        </w:tc>
        <w:tc>
          <w:tcPr>
            <w:tcW w:w="532" w:type="pct"/>
          </w:tcPr>
          <w:p w14:paraId="639D161A" w14:textId="77777777" w:rsidR="009F06FC" w:rsidRPr="0061302B" w:rsidRDefault="009F06FC" w:rsidP="000D41AD">
            <w:pPr>
              <w:ind w:hanging="11"/>
              <w:rPr>
                <w:rFonts w:ascii="Times New Roman" w:hAnsi="Times New Roman"/>
                <w:bCs/>
                <w:color w:val="auto"/>
                <w:sz w:val="22"/>
                <w:szCs w:val="22"/>
                <w:lang w:val="en-GB"/>
              </w:rPr>
            </w:pPr>
          </w:p>
        </w:tc>
      </w:tr>
      <w:tr w:rsidR="00556F09" w:rsidRPr="0061302B" w14:paraId="2DCBE7BC" w14:textId="77777777" w:rsidTr="001170B8">
        <w:trPr>
          <w:cantSplit/>
        </w:trPr>
        <w:tc>
          <w:tcPr>
            <w:tcW w:w="568" w:type="pct"/>
            <w:vAlign w:val="center"/>
          </w:tcPr>
          <w:p w14:paraId="07887AC5" w14:textId="77777777" w:rsidR="009F06FC" w:rsidRPr="0061302B" w:rsidRDefault="009F06FC" w:rsidP="000D41AD">
            <w:pPr>
              <w:ind w:hanging="11"/>
              <w:rPr>
                <w:rFonts w:ascii="Times New Roman" w:hAnsi="Times New Roman"/>
                <w:color w:val="auto"/>
                <w:sz w:val="22"/>
                <w:szCs w:val="22"/>
                <w:lang w:val="en-GB"/>
              </w:rPr>
            </w:pPr>
            <w:r w:rsidRPr="0061302B">
              <w:rPr>
                <w:rFonts w:ascii="Times New Roman" w:hAnsi="Times New Roman"/>
                <w:color w:val="auto"/>
                <w:sz w:val="22"/>
                <w:szCs w:val="22"/>
                <w:lang w:val="en-GB"/>
              </w:rPr>
              <w:t>1.2.1.3</w:t>
            </w:r>
          </w:p>
        </w:tc>
        <w:tc>
          <w:tcPr>
            <w:tcW w:w="2581" w:type="pct"/>
          </w:tcPr>
          <w:p w14:paraId="19DA984F" w14:textId="44023E9B" w:rsidR="009F06FC" w:rsidRPr="0061302B" w:rsidRDefault="009F06FC" w:rsidP="00557A4A">
            <w:pPr>
              <w:ind w:left="428"/>
              <w:rPr>
                <w:rFonts w:ascii="Times New Roman" w:hAnsi="Times New Roman"/>
                <w:color w:val="auto"/>
                <w:sz w:val="22"/>
                <w:szCs w:val="22"/>
                <w:lang w:val="en-GB"/>
              </w:rPr>
            </w:pPr>
            <w:r w:rsidRPr="0061302B">
              <w:rPr>
                <w:rFonts w:ascii="Times New Roman" w:hAnsi="Times New Roman"/>
                <w:color w:val="auto"/>
                <w:sz w:val="22"/>
                <w:szCs w:val="22"/>
                <w:lang w:val="en-GB"/>
              </w:rPr>
              <w:t xml:space="preserve">Must have minimum 60 litre fuel tank. The Contractor must provide full tank of fuel, while delivering the vehicle. </w:t>
            </w:r>
          </w:p>
        </w:tc>
        <w:tc>
          <w:tcPr>
            <w:tcW w:w="541" w:type="pct"/>
          </w:tcPr>
          <w:p w14:paraId="7211BFC6" w14:textId="77777777" w:rsidR="009F06FC" w:rsidRPr="0061302B" w:rsidRDefault="009F06FC" w:rsidP="000D41AD">
            <w:pPr>
              <w:ind w:hanging="11"/>
              <w:rPr>
                <w:rFonts w:ascii="Times New Roman" w:hAnsi="Times New Roman"/>
                <w:bCs/>
                <w:color w:val="auto"/>
                <w:sz w:val="22"/>
                <w:szCs w:val="22"/>
                <w:lang w:val="en-GB"/>
              </w:rPr>
            </w:pPr>
          </w:p>
        </w:tc>
        <w:tc>
          <w:tcPr>
            <w:tcW w:w="778" w:type="pct"/>
          </w:tcPr>
          <w:p w14:paraId="2DF70E29" w14:textId="77777777" w:rsidR="009F06FC" w:rsidRPr="0061302B" w:rsidRDefault="009F06FC" w:rsidP="000D41AD">
            <w:pPr>
              <w:ind w:hanging="11"/>
              <w:rPr>
                <w:rFonts w:ascii="Times New Roman" w:hAnsi="Times New Roman"/>
                <w:bCs/>
                <w:color w:val="auto"/>
                <w:sz w:val="22"/>
                <w:szCs w:val="22"/>
                <w:lang w:val="en-GB"/>
              </w:rPr>
            </w:pPr>
          </w:p>
        </w:tc>
        <w:tc>
          <w:tcPr>
            <w:tcW w:w="532" w:type="pct"/>
          </w:tcPr>
          <w:p w14:paraId="79E6FEDA" w14:textId="77777777" w:rsidR="009F06FC" w:rsidRPr="0061302B" w:rsidRDefault="009F06FC" w:rsidP="000D41AD">
            <w:pPr>
              <w:ind w:hanging="11"/>
              <w:rPr>
                <w:rFonts w:ascii="Times New Roman" w:hAnsi="Times New Roman"/>
                <w:bCs/>
                <w:color w:val="auto"/>
                <w:sz w:val="22"/>
                <w:szCs w:val="22"/>
                <w:lang w:val="en-GB"/>
              </w:rPr>
            </w:pPr>
          </w:p>
        </w:tc>
      </w:tr>
      <w:tr w:rsidR="00556F09" w:rsidRPr="0061302B" w14:paraId="54A74088" w14:textId="77777777" w:rsidTr="001170B8">
        <w:trPr>
          <w:cantSplit/>
        </w:trPr>
        <w:tc>
          <w:tcPr>
            <w:tcW w:w="568" w:type="pct"/>
            <w:vAlign w:val="center"/>
          </w:tcPr>
          <w:p w14:paraId="0285D890" w14:textId="77777777" w:rsidR="000D58C7" w:rsidRPr="0061302B" w:rsidRDefault="00947C47" w:rsidP="000D41AD">
            <w:pPr>
              <w:ind w:hanging="11"/>
              <w:rPr>
                <w:rFonts w:ascii="Times New Roman" w:hAnsi="Times New Roman"/>
                <w:color w:val="auto"/>
                <w:sz w:val="22"/>
                <w:szCs w:val="22"/>
                <w:lang w:val="en-GB"/>
              </w:rPr>
            </w:pPr>
            <w:r w:rsidRPr="0061302B">
              <w:rPr>
                <w:rFonts w:ascii="Times New Roman" w:hAnsi="Times New Roman"/>
                <w:color w:val="auto"/>
                <w:sz w:val="22"/>
                <w:szCs w:val="22"/>
                <w:lang w:val="en-GB"/>
              </w:rPr>
              <w:t>1.2.1.4</w:t>
            </w:r>
          </w:p>
        </w:tc>
        <w:tc>
          <w:tcPr>
            <w:tcW w:w="2581" w:type="pct"/>
          </w:tcPr>
          <w:p w14:paraId="63D1C7CE" w14:textId="1424E528" w:rsidR="000D58C7" w:rsidRPr="0061302B" w:rsidRDefault="000D58C7" w:rsidP="0091300E">
            <w:pPr>
              <w:ind w:left="428"/>
              <w:rPr>
                <w:rFonts w:ascii="Times New Roman" w:hAnsi="Times New Roman"/>
                <w:color w:val="auto"/>
                <w:sz w:val="22"/>
                <w:szCs w:val="22"/>
                <w:lang w:val="en-GB"/>
              </w:rPr>
            </w:pPr>
            <w:r w:rsidRPr="0061302B">
              <w:rPr>
                <w:rFonts w:ascii="Times New Roman" w:hAnsi="Times New Roman"/>
                <w:color w:val="auto"/>
                <w:sz w:val="22"/>
                <w:szCs w:val="22"/>
                <w:lang w:val="en-GB"/>
              </w:rPr>
              <w:t>Must comply with Euro emission standard</w:t>
            </w:r>
            <w:r w:rsidR="004744FE" w:rsidRPr="0061302B">
              <w:rPr>
                <w:rFonts w:ascii="Times New Roman" w:hAnsi="Times New Roman"/>
                <w:color w:val="auto"/>
                <w:sz w:val="22"/>
                <w:szCs w:val="22"/>
                <w:lang w:val="en-GB"/>
              </w:rPr>
              <w:t>s pursuant to the current Turkish legislative regulations</w:t>
            </w:r>
            <w:r w:rsidRPr="0061302B">
              <w:rPr>
                <w:rFonts w:ascii="Times New Roman" w:hAnsi="Times New Roman"/>
                <w:color w:val="auto"/>
                <w:sz w:val="22"/>
                <w:szCs w:val="22"/>
                <w:lang w:val="en-GB"/>
              </w:rPr>
              <w:t>.</w:t>
            </w:r>
          </w:p>
        </w:tc>
        <w:tc>
          <w:tcPr>
            <w:tcW w:w="541" w:type="pct"/>
          </w:tcPr>
          <w:p w14:paraId="01EB0C39" w14:textId="77777777" w:rsidR="000D58C7" w:rsidRPr="0061302B" w:rsidRDefault="000D58C7" w:rsidP="000D41AD">
            <w:pPr>
              <w:ind w:hanging="11"/>
              <w:rPr>
                <w:rFonts w:ascii="Times New Roman" w:eastAsiaTheme="minorHAnsi" w:hAnsi="Times New Roman"/>
                <w:color w:val="auto"/>
                <w:sz w:val="22"/>
                <w:szCs w:val="22"/>
                <w:lang w:val="en-GB"/>
              </w:rPr>
            </w:pPr>
          </w:p>
        </w:tc>
        <w:tc>
          <w:tcPr>
            <w:tcW w:w="778" w:type="pct"/>
          </w:tcPr>
          <w:p w14:paraId="31409DC8" w14:textId="77777777" w:rsidR="000D58C7" w:rsidRPr="0061302B" w:rsidRDefault="000D58C7" w:rsidP="000D41AD">
            <w:pPr>
              <w:ind w:hanging="11"/>
              <w:rPr>
                <w:rFonts w:ascii="Times New Roman" w:hAnsi="Times New Roman"/>
                <w:bCs/>
                <w:color w:val="auto"/>
                <w:sz w:val="22"/>
                <w:szCs w:val="22"/>
                <w:lang w:val="en-GB"/>
              </w:rPr>
            </w:pPr>
          </w:p>
        </w:tc>
        <w:tc>
          <w:tcPr>
            <w:tcW w:w="532" w:type="pct"/>
          </w:tcPr>
          <w:p w14:paraId="16F1C88B" w14:textId="77777777" w:rsidR="000D58C7" w:rsidRPr="0061302B" w:rsidRDefault="000D58C7" w:rsidP="000D41AD">
            <w:pPr>
              <w:ind w:hanging="11"/>
              <w:rPr>
                <w:rFonts w:ascii="Times New Roman" w:eastAsia="PeugeotNormal" w:hAnsi="Times New Roman"/>
                <w:color w:val="auto"/>
                <w:sz w:val="22"/>
                <w:szCs w:val="22"/>
                <w:lang w:val="en-GB"/>
              </w:rPr>
            </w:pPr>
          </w:p>
        </w:tc>
      </w:tr>
      <w:tr w:rsidR="00556F09" w:rsidRPr="0061302B" w14:paraId="6067E9B2" w14:textId="77777777" w:rsidTr="001170B8">
        <w:trPr>
          <w:cantSplit/>
        </w:trPr>
        <w:tc>
          <w:tcPr>
            <w:tcW w:w="568" w:type="pct"/>
            <w:vAlign w:val="center"/>
          </w:tcPr>
          <w:p w14:paraId="2F63788D" w14:textId="77777777" w:rsidR="000D58C7" w:rsidRPr="0061302B" w:rsidRDefault="00947C47" w:rsidP="000D41AD">
            <w:pPr>
              <w:ind w:hanging="11"/>
              <w:rPr>
                <w:rFonts w:ascii="Times New Roman" w:hAnsi="Times New Roman"/>
                <w:color w:val="auto"/>
                <w:sz w:val="22"/>
                <w:szCs w:val="22"/>
                <w:lang w:val="en-GB"/>
              </w:rPr>
            </w:pPr>
            <w:r w:rsidRPr="0061302B">
              <w:rPr>
                <w:rFonts w:ascii="Times New Roman" w:hAnsi="Times New Roman"/>
                <w:color w:val="auto"/>
                <w:sz w:val="22"/>
                <w:szCs w:val="22"/>
                <w:lang w:val="en-GB"/>
              </w:rPr>
              <w:t>1.2.1.5</w:t>
            </w:r>
          </w:p>
        </w:tc>
        <w:tc>
          <w:tcPr>
            <w:tcW w:w="2581" w:type="pct"/>
          </w:tcPr>
          <w:p w14:paraId="16147638" w14:textId="77777777" w:rsidR="000D58C7" w:rsidRPr="0061302B" w:rsidRDefault="000D58C7" w:rsidP="000D41AD">
            <w:pPr>
              <w:ind w:left="428"/>
              <w:rPr>
                <w:rFonts w:ascii="Times New Roman" w:hAnsi="Times New Roman"/>
                <w:color w:val="auto"/>
                <w:sz w:val="22"/>
                <w:szCs w:val="22"/>
                <w:lang w:val="en-GB"/>
              </w:rPr>
            </w:pPr>
            <w:r w:rsidRPr="0061302B">
              <w:rPr>
                <w:rFonts w:ascii="Times New Roman" w:hAnsi="Times New Roman"/>
                <w:color w:val="auto"/>
                <w:sz w:val="22"/>
                <w:szCs w:val="22"/>
                <w:lang w:val="en-GB"/>
              </w:rPr>
              <w:t xml:space="preserve">Must consume less than </w:t>
            </w:r>
            <w:r w:rsidR="000C7B36" w:rsidRPr="0061302B">
              <w:rPr>
                <w:rFonts w:ascii="Times New Roman" w:hAnsi="Times New Roman"/>
                <w:color w:val="auto"/>
                <w:sz w:val="22"/>
                <w:szCs w:val="22"/>
                <w:lang w:val="en-GB"/>
              </w:rPr>
              <w:t>6</w:t>
            </w:r>
            <w:r w:rsidRPr="0061302B">
              <w:rPr>
                <w:rFonts w:ascii="Times New Roman" w:hAnsi="Times New Roman"/>
                <w:color w:val="auto"/>
                <w:sz w:val="22"/>
                <w:szCs w:val="22"/>
                <w:lang w:val="en-GB"/>
              </w:rPr>
              <w:t>.0 litres / 100 km for city/highway combination fuel consumption</w:t>
            </w:r>
            <w:r w:rsidR="00B81EF6" w:rsidRPr="0061302B">
              <w:rPr>
                <w:rFonts w:ascii="Times New Roman" w:hAnsi="Times New Roman"/>
                <w:color w:val="auto"/>
                <w:sz w:val="22"/>
                <w:szCs w:val="22"/>
                <w:lang w:val="en-GB"/>
              </w:rPr>
              <w:t xml:space="preserve"> (according to catalogue values)</w:t>
            </w:r>
          </w:p>
        </w:tc>
        <w:tc>
          <w:tcPr>
            <w:tcW w:w="541" w:type="pct"/>
          </w:tcPr>
          <w:p w14:paraId="2A07F047" w14:textId="77777777" w:rsidR="000D58C7" w:rsidRPr="0061302B" w:rsidRDefault="000D58C7" w:rsidP="000D41AD">
            <w:pPr>
              <w:ind w:hanging="11"/>
              <w:rPr>
                <w:rFonts w:ascii="Times New Roman" w:eastAsiaTheme="minorHAnsi" w:hAnsi="Times New Roman"/>
                <w:color w:val="auto"/>
                <w:sz w:val="22"/>
                <w:szCs w:val="22"/>
                <w:lang w:val="en-GB"/>
              </w:rPr>
            </w:pPr>
          </w:p>
        </w:tc>
        <w:tc>
          <w:tcPr>
            <w:tcW w:w="778" w:type="pct"/>
          </w:tcPr>
          <w:p w14:paraId="0D999489" w14:textId="77777777" w:rsidR="000D58C7" w:rsidRPr="0061302B" w:rsidRDefault="000D58C7" w:rsidP="000D41AD">
            <w:pPr>
              <w:ind w:hanging="11"/>
              <w:rPr>
                <w:rFonts w:ascii="Times New Roman" w:hAnsi="Times New Roman"/>
                <w:bCs/>
                <w:color w:val="auto"/>
                <w:sz w:val="22"/>
                <w:szCs w:val="22"/>
                <w:lang w:val="en-GB"/>
              </w:rPr>
            </w:pPr>
          </w:p>
        </w:tc>
        <w:tc>
          <w:tcPr>
            <w:tcW w:w="532" w:type="pct"/>
          </w:tcPr>
          <w:p w14:paraId="57E3FCD9" w14:textId="77777777" w:rsidR="000D58C7" w:rsidRPr="0061302B" w:rsidRDefault="000D58C7" w:rsidP="000D41AD">
            <w:pPr>
              <w:ind w:hanging="11"/>
              <w:rPr>
                <w:rFonts w:ascii="Times New Roman" w:eastAsia="PeugeotNormal" w:hAnsi="Times New Roman"/>
                <w:color w:val="auto"/>
                <w:sz w:val="22"/>
                <w:szCs w:val="22"/>
                <w:lang w:val="en-GB"/>
              </w:rPr>
            </w:pPr>
          </w:p>
        </w:tc>
      </w:tr>
      <w:tr w:rsidR="00556F09" w:rsidRPr="0061302B" w14:paraId="3FF2F109" w14:textId="77777777" w:rsidTr="001170B8">
        <w:trPr>
          <w:cantSplit/>
        </w:trPr>
        <w:tc>
          <w:tcPr>
            <w:tcW w:w="568" w:type="pct"/>
            <w:vAlign w:val="center"/>
          </w:tcPr>
          <w:p w14:paraId="0D7D3BD7" w14:textId="77777777" w:rsidR="009F06FC" w:rsidRPr="0061302B" w:rsidRDefault="009F06FC" w:rsidP="000D41AD">
            <w:pPr>
              <w:ind w:hanging="11"/>
              <w:rPr>
                <w:rFonts w:ascii="Times New Roman" w:hAnsi="Times New Roman"/>
                <w:b/>
                <w:color w:val="auto"/>
                <w:sz w:val="22"/>
                <w:szCs w:val="22"/>
                <w:lang w:val="en-GB"/>
              </w:rPr>
            </w:pPr>
            <w:r w:rsidRPr="0061302B">
              <w:rPr>
                <w:rFonts w:ascii="Times New Roman" w:hAnsi="Times New Roman"/>
                <w:b/>
                <w:color w:val="auto"/>
                <w:sz w:val="22"/>
                <w:szCs w:val="22"/>
                <w:lang w:val="en-GB"/>
              </w:rPr>
              <w:t>1.2.2</w:t>
            </w:r>
          </w:p>
        </w:tc>
        <w:tc>
          <w:tcPr>
            <w:tcW w:w="2581" w:type="pct"/>
          </w:tcPr>
          <w:p w14:paraId="186D6958" w14:textId="77777777" w:rsidR="009F06FC" w:rsidRPr="0061302B" w:rsidRDefault="009F06FC" w:rsidP="000D41AD">
            <w:pPr>
              <w:ind w:hanging="11"/>
              <w:rPr>
                <w:rFonts w:ascii="Times New Roman" w:hAnsi="Times New Roman"/>
                <w:b/>
                <w:color w:val="auto"/>
                <w:sz w:val="22"/>
                <w:szCs w:val="22"/>
                <w:lang w:val="en-GB"/>
              </w:rPr>
            </w:pPr>
            <w:r w:rsidRPr="0061302B">
              <w:rPr>
                <w:rFonts w:ascii="Times New Roman" w:hAnsi="Times New Roman"/>
                <w:b/>
                <w:color w:val="auto"/>
                <w:sz w:val="22"/>
                <w:szCs w:val="22"/>
                <w:lang w:val="en-GB"/>
              </w:rPr>
              <w:t>Size and Capacity</w:t>
            </w:r>
          </w:p>
        </w:tc>
        <w:tc>
          <w:tcPr>
            <w:tcW w:w="541" w:type="pct"/>
          </w:tcPr>
          <w:p w14:paraId="386F1E53" w14:textId="77777777" w:rsidR="009F06FC" w:rsidRPr="0061302B" w:rsidRDefault="009F06FC" w:rsidP="000D41AD">
            <w:pPr>
              <w:ind w:hanging="11"/>
              <w:rPr>
                <w:rFonts w:ascii="Times New Roman" w:hAnsi="Times New Roman"/>
                <w:bCs/>
                <w:color w:val="auto"/>
                <w:sz w:val="22"/>
                <w:szCs w:val="22"/>
                <w:lang w:val="en-GB"/>
              </w:rPr>
            </w:pPr>
          </w:p>
        </w:tc>
        <w:tc>
          <w:tcPr>
            <w:tcW w:w="778" w:type="pct"/>
          </w:tcPr>
          <w:p w14:paraId="19EB2953" w14:textId="77777777" w:rsidR="009F06FC" w:rsidRPr="0061302B" w:rsidRDefault="009F06FC" w:rsidP="000D41AD">
            <w:pPr>
              <w:ind w:hanging="11"/>
              <w:rPr>
                <w:rFonts w:ascii="Times New Roman" w:hAnsi="Times New Roman"/>
                <w:bCs/>
                <w:color w:val="auto"/>
                <w:sz w:val="22"/>
                <w:szCs w:val="22"/>
                <w:lang w:val="en-GB"/>
              </w:rPr>
            </w:pPr>
          </w:p>
        </w:tc>
        <w:tc>
          <w:tcPr>
            <w:tcW w:w="532" w:type="pct"/>
          </w:tcPr>
          <w:p w14:paraId="6D9D2074" w14:textId="77777777" w:rsidR="009F06FC" w:rsidRPr="0061302B" w:rsidRDefault="009F06FC" w:rsidP="000D41AD">
            <w:pPr>
              <w:ind w:hanging="11"/>
              <w:rPr>
                <w:rFonts w:ascii="Times New Roman" w:hAnsi="Times New Roman"/>
                <w:bCs/>
                <w:color w:val="auto"/>
                <w:sz w:val="22"/>
                <w:szCs w:val="22"/>
                <w:lang w:val="en-GB"/>
              </w:rPr>
            </w:pPr>
          </w:p>
        </w:tc>
      </w:tr>
      <w:tr w:rsidR="00556F09" w:rsidRPr="0061302B" w14:paraId="24745F29" w14:textId="77777777" w:rsidTr="001170B8">
        <w:trPr>
          <w:cantSplit/>
        </w:trPr>
        <w:tc>
          <w:tcPr>
            <w:tcW w:w="568" w:type="pct"/>
            <w:vAlign w:val="center"/>
          </w:tcPr>
          <w:p w14:paraId="6615B983" w14:textId="77777777" w:rsidR="009F06FC" w:rsidRPr="0061302B" w:rsidRDefault="009F06FC" w:rsidP="000D41AD">
            <w:pPr>
              <w:ind w:hanging="11"/>
              <w:rPr>
                <w:rFonts w:ascii="Times New Roman" w:hAnsi="Times New Roman"/>
                <w:color w:val="auto"/>
                <w:sz w:val="22"/>
                <w:szCs w:val="22"/>
                <w:lang w:val="en-GB"/>
              </w:rPr>
            </w:pPr>
            <w:r w:rsidRPr="0061302B">
              <w:rPr>
                <w:rFonts w:ascii="Times New Roman" w:hAnsi="Times New Roman"/>
                <w:color w:val="auto"/>
                <w:sz w:val="22"/>
                <w:szCs w:val="22"/>
                <w:lang w:val="en-GB"/>
              </w:rPr>
              <w:t>1.2.2.1</w:t>
            </w:r>
          </w:p>
        </w:tc>
        <w:tc>
          <w:tcPr>
            <w:tcW w:w="2581" w:type="pct"/>
          </w:tcPr>
          <w:p w14:paraId="6A7ACF39" w14:textId="77777777" w:rsidR="009F06FC" w:rsidRPr="0061302B" w:rsidRDefault="009F06FC" w:rsidP="000D41AD">
            <w:pPr>
              <w:ind w:left="383"/>
              <w:rPr>
                <w:rFonts w:ascii="Times New Roman" w:hAnsi="Times New Roman"/>
                <w:bCs/>
                <w:color w:val="auto"/>
                <w:sz w:val="22"/>
                <w:szCs w:val="22"/>
                <w:lang w:val="en-GB"/>
              </w:rPr>
            </w:pPr>
            <w:r w:rsidRPr="0061302B">
              <w:rPr>
                <w:rFonts w:ascii="Times New Roman" w:hAnsi="Times New Roman"/>
                <w:bCs/>
                <w:color w:val="auto"/>
                <w:sz w:val="22"/>
                <w:szCs w:val="22"/>
                <w:lang w:val="en-GB"/>
              </w:rPr>
              <w:t>External width (excluding side mirrors) must be minimum 1780 mm.</w:t>
            </w:r>
          </w:p>
        </w:tc>
        <w:tc>
          <w:tcPr>
            <w:tcW w:w="541" w:type="pct"/>
          </w:tcPr>
          <w:p w14:paraId="046CA87C" w14:textId="77777777" w:rsidR="009F06FC" w:rsidRPr="0061302B" w:rsidRDefault="009F06FC" w:rsidP="000D41AD">
            <w:pPr>
              <w:ind w:hanging="11"/>
              <w:rPr>
                <w:rFonts w:ascii="Times New Roman" w:hAnsi="Times New Roman"/>
                <w:bCs/>
                <w:color w:val="auto"/>
                <w:sz w:val="22"/>
                <w:szCs w:val="22"/>
                <w:lang w:val="en-GB"/>
              </w:rPr>
            </w:pPr>
          </w:p>
        </w:tc>
        <w:tc>
          <w:tcPr>
            <w:tcW w:w="778" w:type="pct"/>
          </w:tcPr>
          <w:p w14:paraId="57884A4D" w14:textId="77777777" w:rsidR="009F06FC" w:rsidRPr="0061302B" w:rsidRDefault="009F06FC" w:rsidP="000D41AD">
            <w:pPr>
              <w:ind w:hanging="11"/>
              <w:rPr>
                <w:rFonts w:ascii="Times New Roman" w:hAnsi="Times New Roman"/>
                <w:bCs/>
                <w:color w:val="auto"/>
                <w:sz w:val="22"/>
                <w:szCs w:val="22"/>
                <w:lang w:val="en-GB"/>
              </w:rPr>
            </w:pPr>
          </w:p>
        </w:tc>
        <w:tc>
          <w:tcPr>
            <w:tcW w:w="532" w:type="pct"/>
          </w:tcPr>
          <w:p w14:paraId="22976116" w14:textId="77777777" w:rsidR="009F06FC" w:rsidRPr="0061302B" w:rsidRDefault="009F06FC" w:rsidP="000D41AD">
            <w:pPr>
              <w:ind w:hanging="11"/>
              <w:rPr>
                <w:rFonts w:ascii="Times New Roman" w:hAnsi="Times New Roman"/>
                <w:bCs/>
                <w:color w:val="auto"/>
                <w:sz w:val="22"/>
                <w:szCs w:val="22"/>
                <w:lang w:val="en-GB"/>
              </w:rPr>
            </w:pPr>
          </w:p>
        </w:tc>
      </w:tr>
      <w:tr w:rsidR="00556F09" w:rsidRPr="0061302B" w14:paraId="512DF77A" w14:textId="77777777" w:rsidTr="001170B8">
        <w:trPr>
          <w:cantSplit/>
        </w:trPr>
        <w:tc>
          <w:tcPr>
            <w:tcW w:w="568" w:type="pct"/>
            <w:vAlign w:val="center"/>
          </w:tcPr>
          <w:p w14:paraId="1F737D64" w14:textId="77777777" w:rsidR="009F06FC" w:rsidRPr="0061302B" w:rsidRDefault="009F06FC" w:rsidP="000D41AD">
            <w:pPr>
              <w:ind w:hanging="11"/>
              <w:rPr>
                <w:rFonts w:ascii="Times New Roman" w:hAnsi="Times New Roman"/>
                <w:color w:val="auto"/>
                <w:sz w:val="22"/>
                <w:szCs w:val="22"/>
                <w:lang w:val="en-GB"/>
              </w:rPr>
            </w:pPr>
            <w:r w:rsidRPr="0061302B">
              <w:rPr>
                <w:rFonts w:ascii="Times New Roman" w:hAnsi="Times New Roman"/>
                <w:color w:val="auto"/>
                <w:sz w:val="22"/>
                <w:szCs w:val="22"/>
                <w:lang w:val="en-GB"/>
              </w:rPr>
              <w:t>1.2.2.2</w:t>
            </w:r>
          </w:p>
        </w:tc>
        <w:tc>
          <w:tcPr>
            <w:tcW w:w="2581" w:type="pct"/>
          </w:tcPr>
          <w:p w14:paraId="2C9E2279" w14:textId="77777777" w:rsidR="009F06FC" w:rsidRPr="0061302B" w:rsidRDefault="009F06FC" w:rsidP="000D41AD">
            <w:pPr>
              <w:ind w:left="383"/>
              <w:rPr>
                <w:rFonts w:ascii="Times New Roman" w:hAnsi="Times New Roman"/>
                <w:bCs/>
                <w:color w:val="auto"/>
                <w:sz w:val="22"/>
                <w:szCs w:val="22"/>
                <w:lang w:val="en-GB"/>
              </w:rPr>
            </w:pPr>
            <w:r w:rsidRPr="0061302B">
              <w:rPr>
                <w:rFonts w:ascii="Times New Roman" w:hAnsi="Times New Roman"/>
                <w:bCs/>
                <w:color w:val="auto"/>
                <w:sz w:val="22"/>
                <w:szCs w:val="22"/>
                <w:lang w:val="en-GB"/>
              </w:rPr>
              <w:t>External length must be minimum 4270 mm.</w:t>
            </w:r>
          </w:p>
        </w:tc>
        <w:tc>
          <w:tcPr>
            <w:tcW w:w="541" w:type="pct"/>
          </w:tcPr>
          <w:p w14:paraId="499D37D3" w14:textId="77777777" w:rsidR="009F06FC" w:rsidRPr="0061302B" w:rsidRDefault="009F06FC" w:rsidP="000D41AD">
            <w:pPr>
              <w:ind w:hanging="11"/>
              <w:rPr>
                <w:rFonts w:ascii="Times New Roman" w:hAnsi="Times New Roman"/>
                <w:bCs/>
                <w:color w:val="auto"/>
                <w:sz w:val="22"/>
                <w:szCs w:val="22"/>
                <w:lang w:val="en-GB"/>
              </w:rPr>
            </w:pPr>
          </w:p>
        </w:tc>
        <w:tc>
          <w:tcPr>
            <w:tcW w:w="778" w:type="pct"/>
          </w:tcPr>
          <w:p w14:paraId="2F737883" w14:textId="77777777" w:rsidR="009F06FC" w:rsidRPr="0061302B" w:rsidRDefault="009F06FC" w:rsidP="000D41AD">
            <w:pPr>
              <w:ind w:hanging="11"/>
              <w:rPr>
                <w:rFonts w:ascii="Times New Roman" w:hAnsi="Times New Roman"/>
                <w:bCs/>
                <w:color w:val="auto"/>
                <w:sz w:val="22"/>
                <w:szCs w:val="22"/>
                <w:lang w:val="en-GB"/>
              </w:rPr>
            </w:pPr>
          </w:p>
        </w:tc>
        <w:tc>
          <w:tcPr>
            <w:tcW w:w="532" w:type="pct"/>
          </w:tcPr>
          <w:p w14:paraId="7BE311C7" w14:textId="77777777" w:rsidR="009F06FC" w:rsidRPr="0061302B" w:rsidRDefault="009F06FC" w:rsidP="000D41AD">
            <w:pPr>
              <w:ind w:hanging="11"/>
              <w:rPr>
                <w:rFonts w:ascii="Times New Roman" w:hAnsi="Times New Roman"/>
                <w:bCs/>
                <w:color w:val="auto"/>
                <w:sz w:val="22"/>
                <w:szCs w:val="22"/>
                <w:lang w:val="en-GB"/>
              </w:rPr>
            </w:pPr>
          </w:p>
        </w:tc>
      </w:tr>
      <w:tr w:rsidR="00556F09" w:rsidRPr="0061302B" w14:paraId="7ECF7B86" w14:textId="77777777" w:rsidTr="002765D0">
        <w:trPr>
          <w:cantSplit/>
        </w:trPr>
        <w:tc>
          <w:tcPr>
            <w:tcW w:w="568" w:type="pct"/>
            <w:vAlign w:val="center"/>
          </w:tcPr>
          <w:p w14:paraId="6B7BEAA5" w14:textId="77777777" w:rsidR="009F06FC" w:rsidRPr="0061302B" w:rsidRDefault="009F06FC" w:rsidP="000D41AD">
            <w:pPr>
              <w:ind w:hanging="11"/>
              <w:rPr>
                <w:rFonts w:ascii="Times New Roman" w:hAnsi="Times New Roman"/>
                <w:color w:val="auto"/>
                <w:sz w:val="22"/>
                <w:szCs w:val="22"/>
                <w:lang w:val="en-GB"/>
              </w:rPr>
            </w:pPr>
            <w:r w:rsidRPr="0061302B">
              <w:rPr>
                <w:rFonts w:ascii="Times New Roman" w:hAnsi="Times New Roman"/>
                <w:color w:val="auto"/>
                <w:sz w:val="22"/>
                <w:szCs w:val="22"/>
                <w:lang w:val="en-GB"/>
              </w:rPr>
              <w:t>1.2.2.3</w:t>
            </w:r>
          </w:p>
        </w:tc>
        <w:tc>
          <w:tcPr>
            <w:tcW w:w="2581" w:type="pct"/>
            <w:shd w:val="clear" w:color="auto" w:fill="auto"/>
          </w:tcPr>
          <w:p w14:paraId="0BE5A84B" w14:textId="77777777" w:rsidR="009F06FC" w:rsidRPr="0061302B" w:rsidRDefault="009F06FC" w:rsidP="000D41AD">
            <w:pPr>
              <w:ind w:left="383"/>
              <w:rPr>
                <w:rFonts w:ascii="Times New Roman" w:hAnsi="Times New Roman"/>
                <w:bCs/>
                <w:color w:val="auto"/>
                <w:sz w:val="22"/>
                <w:szCs w:val="22"/>
                <w:lang w:val="en-GB"/>
              </w:rPr>
            </w:pPr>
            <w:r w:rsidRPr="0061302B">
              <w:rPr>
                <w:rFonts w:ascii="Times New Roman" w:hAnsi="Times New Roman"/>
                <w:bCs/>
                <w:color w:val="auto"/>
                <w:sz w:val="22"/>
                <w:szCs w:val="22"/>
                <w:lang w:val="en-GB"/>
              </w:rPr>
              <w:t>External height must be minimum 1800 mm.</w:t>
            </w:r>
          </w:p>
        </w:tc>
        <w:tc>
          <w:tcPr>
            <w:tcW w:w="541" w:type="pct"/>
          </w:tcPr>
          <w:p w14:paraId="0475EB8A" w14:textId="77777777" w:rsidR="009F06FC" w:rsidRPr="0061302B" w:rsidRDefault="009F06FC" w:rsidP="000D41AD">
            <w:pPr>
              <w:ind w:hanging="11"/>
              <w:rPr>
                <w:rFonts w:ascii="Times New Roman" w:hAnsi="Times New Roman"/>
                <w:bCs/>
                <w:color w:val="auto"/>
                <w:sz w:val="22"/>
                <w:szCs w:val="22"/>
                <w:lang w:val="en-GB"/>
              </w:rPr>
            </w:pPr>
          </w:p>
        </w:tc>
        <w:tc>
          <w:tcPr>
            <w:tcW w:w="778" w:type="pct"/>
          </w:tcPr>
          <w:p w14:paraId="3AD9B9A4" w14:textId="77777777" w:rsidR="009F06FC" w:rsidRPr="0061302B" w:rsidRDefault="009F06FC" w:rsidP="000D41AD">
            <w:pPr>
              <w:ind w:hanging="11"/>
              <w:rPr>
                <w:rFonts w:ascii="Times New Roman" w:hAnsi="Times New Roman"/>
                <w:bCs/>
                <w:color w:val="auto"/>
                <w:sz w:val="22"/>
                <w:szCs w:val="22"/>
                <w:lang w:val="en-GB"/>
              </w:rPr>
            </w:pPr>
          </w:p>
        </w:tc>
        <w:tc>
          <w:tcPr>
            <w:tcW w:w="532" w:type="pct"/>
          </w:tcPr>
          <w:p w14:paraId="4DB39E5F" w14:textId="77777777" w:rsidR="009F06FC" w:rsidRPr="0061302B" w:rsidRDefault="009F06FC" w:rsidP="00B7348C">
            <w:pPr>
              <w:ind w:hanging="11"/>
              <w:rPr>
                <w:rFonts w:ascii="Times New Roman" w:hAnsi="Times New Roman"/>
                <w:bCs/>
                <w:color w:val="auto"/>
                <w:sz w:val="22"/>
                <w:szCs w:val="22"/>
                <w:lang w:val="en-GB"/>
              </w:rPr>
            </w:pPr>
          </w:p>
        </w:tc>
      </w:tr>
      <w:tr w:rsidR="00556F09" w:rsidRPr="0061302B" w14:paraId="35EFF2B9" w14:textId="77777777" w:rsidTr="002765D0">
        <w:trPr>
          <w:cantSplit/>
        </w:trPr>
        <w:tc>
          <w:tcPr>
            <w:tcW w:w="568" w:type="pct"/>
            <w:vAlign w:val="center"/>
          </w:tcPr>
          <w:p w14:paraId="78C2BBC9" w14:textId="77777777" w:rsidR="009F06FC" w:rsidRPr="0061302B" w:rsidRDefault="009F06FC" w:rsidP="000D41AD">
            <w:pPr>
              <w:ind w:hanging="11"/>
              <w:rPr>
                <w:rFonts w:ascii="Times New Roman" w:hAnsi="Times New Roman"/>
                <w:b/>
                <w:color w:val="auto"/>
                <w:sz w:val="22"/>
                <w:szCs w:val="22"/>
                <w:lang w:val="en-GB"/>
              </w:rPr>
            </w:pPr>
            <w:r w:rsidRPr="0061302B">
              <w:rPr>
                <w:rFonts w:ascii="Times New Roman" w:hAnsi="Times New Roman"/>
                <w:b/>
                <w:color w:val="auto"/>
                <w:sz w:val="22"/>
                <w:szCs w:val="22"/>
                <w:lang w:val="en-GB"/>
              </w:rPr>
              <w:t>1.2.3</w:t>
            </w:r>
          </w:p>
        </w:tc>
        <w:tc>
          <w:tcPr>
            <w:tcW w:w="2581" w:type="pct"/>
            <w:shd w:val="clear" w:color="auto" w:fill="auto"/>
          </w:tcPr>
          <w:p w14:paraId="61AB14D0" w14:textId="77777777" w:rsidR="009F06FC" w:rsidRPr="0061302B" w:rsidRDefault="009F06FC" w:rsidP="000D41AD">
            <w:pPr>
              <w:ind w:hanging="11"/>
              <w:rPr>
                <w:rFonts w:ascii="Times New Roman" w:hAnsi="Times New Roman"/>
                <w:b/>
                <w:color w:val="auto"/>
                <w:sz w:val="22"/>
                <w:szCs w:val="22"/>
                <w:lang w:val="en-GB"/>
              </w:rPr>
            </w:pPr>
            <w:r w:rsidRPr="0061302B">
              <w:rPr>
                <w:rFonts w:ascii="Times New Roman" w:hAnsi="Times New Roman"/>
                <w:b/>
                <w:color w:val="auto"/>
                <w:sz w:val="22"/>
                <w:szCs w:val="22"/>
                <w:lang w:val="en-GB"/>
              </w:rPr>
              <w:t>Safety and Security</w:t>
            </w:r>
          </w:p>
        </w:tc>
        <w:tc>
          <w:tcPr>
            <w:tcW w:w="541" w:type="pct"/>
          </w:tcPr>
          <w:p w14:paraId="7B4A6712" w14:textId="77777777" w:rsidR="009F06FC" w:rsidRPr="0061302B" w:rsidRDefault="009F06FC" w:rsidP="000D41AD">
            <w:pPr>
              <w:ind w:hanging="11"/>
              <w:rPr>
                <w:rFonts w:ascii="Times New Roman" w:hAnsi="Times New Roman"/>
                <w:bCs/>
                <w:color w:val="auto"/>
                <w:sz w:val="22"/>
                <w:szCs w:val="22"/>
                <w:lang w:val="en-GB"/>
              </w:rPr>
            </w:pPr>
          </w:p>
        </w:tc>
        <w:tc>
          <w:tcPr>
            <w:tcW w:w="778" w:type="pct"/>
          </w:tcPr>
          <w:p w14:paraId="706112E0" w14:textId="77777777" w:rsidR="009F06FC" w:rsidRPr="0061302B" w:rsidRDefault="009F06FC" w:rsidP="000D41AD">
            <w:pPr>
              <w:ind w:hanging="11"/>
              <w:rPr>
                <w:rFonts w:ascii="Times New Roman" w:hAnsi="Times New Roman"/>
                <w:bCs/>
                <w:color w:val="auto"/>
                <w:sz w:val="22"/>
                <w:szCs w:val="22"/>
                <w:lang w:val="en-GB"/>
              </w:rPr>
            </w:pPr>
          </w:p>
        </w:tc>
        <w:tc>
          <w:tcPr>
            <w:tcW w:w="532" w:type="pct"/>
          </w:tcPr>
          <w:p w14:paraId="571E0699" w14:textId="77777777" w:rsidR="009F06FC" w:rsidRPr="0061302B" w:rsidRDefault="009F06FC" w:rsidP="000D41AD">
            <w:pPr>
              <w:ind w:hanging="11"/>
              <w:rPr>
                <w:rFonts w:ascii="Times New Roman" w:hAnsi="Times New Roman"/>
                <w:bCs/>
                <w:color w:val="auto"/>
                <w:sz w:val="22"/>
                <w:szCs w:val="22"/>
                <w:lang w:val="en-GB"/>
              </w:rPr>
            </w:pPr>
          </w:p>
        </w:tc>
      </w:tr>
      <w:tr w:rsidR="00556F09" w:rsidRPr="0061302B" w14:paraId="29DABA3C" w14:textId="77777777" w:rsidTr="002765D0">
        <w:trPr>
          <w:cantSplit/>
        </w:trPr>
        <w:tc>
          <w:tcPr>
            <w:tcW w:w="568" w:type="pct"/>
            <w:vAlign w:val="center"/>
          </w:tcPr>
          <w:p w14:paraId="513F8690" w14:textId="77777777" w:rsidR="009F06FC" w:rsidRPr="0061302B" w:rsidRDefault="009F06FC" w:rsidP="000D41AD">
            <w:pPr>
              <w:ind w:hanging="11"/>
              <w:rPr>
                <w:rFonts w:ascii="Times New Roman" w:hAnsi="Times New Roman"/>
                <w:color w:val="auto"/>
                <w:sz w:val="22"/>
                <w:szCs w:val="22"/>
                <w:lang w:val="en-GB"/>
              </w:rPr>
            </w:pPr>
            <w:r w:rsidRPr="0061302B">
              <w:rPr>
                <w:rFonts w:ascii="Times New Roman" w:hAnsi="Times New Roman"/>
                <w:color w:val="auto"/>
                <w:sz w:val="22"/>
                <w:szCs w:val="22"/>
                <w:lang w:val="en-GB"/>
              </w:rPr>
              <w:t>1.2.3.1</w:t>
            </w:r>
          </w:p>
        </w:tc>
        <w:tc>
          <w:tcPr>
            <w:tcW w:w="2581" w:type="pct"/>
            <w:shd w:val="clear" w:color="auto" w:fill="auto"/>
          </w:tcPr>
          <w:p w14:paraId="0D1A169C" w14:textId="233AD3A5" w:rsidR="009F06FC" w:rsidRPr="0061302B" w:rsidRDefault="009F06FC" w:rsidP="004744FE">
            <w:pPr>
              <w:ind w:left="383"/>
              <w:rPr>
                <w:rFonts w:ascii="Times New Roman" w:hAnsi="Times New Roman"/>
                <w:color w:val="auto"/>
                <w:sz w:val="22"/>
                <w:szCs w:val="22"/>
                <w:lang w:val="en-GB"/>
              </w:rPr>
            </w:pPr>
            <w:r w:rsidRPr="0061302B">
              <w:rPr>
                <w:rFonts w:ascii="Times New Roman" w:hAnsi="Times New Roman"/>
                <w:color w:val="auto"/>
                <w:sz w:val="22"/>
                <w:szCs w:val="22"/>
                <w:lang w:val="en-GB"/>
              </w:rPr>
              <w:t>Must have front</w:t>
            </w:r>
            <w:r w:rsidR="00BA6773" w:rsidRPr="0061302B">
              <w:rPr>
                <w:rFonts w:ascii="Times New Roman" w:hAnsi="Times New Roman"/>
                <w:color w:val="auto"/>
                <w:sz w:val="22"/>
                <w:szCs w:val="22"/>
                <w:lang w:val="en-GB"/>
              </w:rPr>
              <w:t xml:space="preserve"> dis</w:t>
            </w:r>
            <w:r w:rsidR="00D0380C" w:rsidRPr="0061302B">
              <w:rPr>
                <w:rFonts w:ascii="Times New Roman" w:hAnsi="Times New Roman"/>
                <w:color w:val="auto"/>
                <w:sz w:val="22"/>
                <w:szCs w:val="22"/>
                <w:lang w:val="en-GB"/>
              </w:rPr>
              <w:t>c</w:t>
            </w:r>
            <w:r w:rsidRPr="0061302B">
              <w:rPr>
                <w:rFonts w:ascii="Times New Roman" w:hAnsi="Times New Roman"/>
                <w:color w:val="auto"/>
                <w:sz w:val="22"/>
                <w:szCs w:val="22"/>
                <w:lang w:val="en-GB"/>
              </w:rPr>
              <w:t xml:space="preserve"> and rear disc</w:t>
            </w:r>
            <w:r w:rsidR="00BA6773" w:rsidRPr="0061302B">
              <w:rPr>
                <w:rFonts w:ascii="Times New Roman" w:hAnsi="Times New Roman"/>
                <w:color w:val="auto"/>
                <w:sz w:val="22"/>
                <w:szCs w:val="22"/>
                <w:lang w:val="en-GB"/>
              </w:rPr>
              <w:t>/drum</w:t>
            </w:r>
            <w:r w:rsidRPr="0061302B">
              <w:rPr>
                <w:rFonts w:ascii="Times New Roman" w:hAnsi="Times New Roman"/>
                <w:color w:val="auto"/>
                <w:sz w:val="22"/>
                <w:szCs w:val="22"/>
                <w:lang w:val="en-GB"/>
              </w:rPr>
              <w:t xml:space="preserve"> brakes.</w:t>
            </w:r>
          </w:p>
        </w:tc>
        <w:tc>
          <w:tcPr>
            <w:tcW w:w="541" w:type="pct"/>
          </w:tcPr>
          <w:p w14:paraId="3CE21F69" w14:textId="77777777" w:rsidR="00F50055" w:rsidRPr="0061302B" w:rsidRDefault="00F50055" w:rsidP="000D41AD">
            <w:pPr>
              <w:ind w:hanging="11"/>
              <w:rPr>
                <w:rFonts w:ascii="Times New Roman" w:hAnsi="Times New Roman"/>
                <w:bCs/>
                <w:color w:val="auto"/>
                <w:sz w:val="22"/>
                <w:szCs w:val="22"/>
                <w:lang w:val="en-GB"/>
              </w:rPr>
            </w:pPr>
          </w:p>
        </w:tc>
        <w:tc>
          <w:tcPr>
            <w:tcW w:w="778" w:type="pct"/>
          </w:tcPr>
          <w:p w14:paraId="49DBD696" w14:textId="77777777" w:rsidR="00F50055" w:rsidRPr="0061302B" w:rsidRDefault="00F50055" w:rsidP="000D41AD">
            <w:pPr>
              <w:ind w:hanging="11"/>
              <w:rPr>
                <w:rFonts w:ascii="Times New Roman" w:hAnsi="Times New Roman"/>
                <w:bCs/>
                <w:color w:val="auto"/>
                <w:sz w:val="22"/>
                <w:szCs w:val="22"/>
                <w:lang w:val="en-GB"/>
              </w:rPr>
            </w:pPr>
          </w:p>
        </w:tc>
        <w:tc>
          <w:tcPr>
            <w:tcW w:w="532" w:type="pct"/>
          </w:tcPr>
          <w:p w14:paraId="11C4115C" w14:textId="77777777" w:rsidR="00F50055" w:rsidRPr="0061302B" w:rsidRDefault="00F50055" w:rsidP="000D41AD">
            <w:pPr>
              <w:ind w:hanging="11"/>
              <w:rPr>
                <w:rFonts w:ascii="Times New Roman" w:hAnsi="Times New Roman"/>
                <w:bCs/>
                <w:color w:val="auto"/>
                <w:sz w:val="22"/>
                <w:szCs w:val="22"/>
                <w:lang w:val="en-GB"/>
              </w:rPr>
            </w:pPr>
          </w:p>
        </w:tc>
      </w:tr>
      <w:tr w:rsidR="00556F09" w:rsidRPr="0061302B" w14:paraId="48622161" w14:textId="77777777" w:rsidTr="002765D0">
        <w:trPr>
          <w:cantSplit/>
        </w:trPr>
        <w:tc>
          <w:tcPr>
            <w:tcW w:w="568" w:type="pct"/>
            <w:vAlign w:val="center"/>
          </w:tcPr>
          <w:p w14:paraId="47275209" w14:textId="77777777" w:rsidR="009F06FC" w:rsidRPr="0061302B" w:rsidRDefault="004771DA" w:rsidP="000D41AD">
            <w:pPr>
              <w:ind w:hanging="11"/>
              <w:rPr>
                <w:rFonts w:ascii="Times New Roman" w:hAnsi="Times New Roman"/>
                <w:color w:val="auto"/>
                <w:sz w:val="22"/>
                <w:szCs w:val="22"/>
                <w:lang w:val="en-GB"/>
              </w:rPr>
            </w:pPr>
            <w:r w:rsidRPr="0061302B">
              <w:rPr>
                <w:rFonts w:ascii="Times New Roman" w:hAnsi="Times New Roman"/>
                <w:color w:val="auto"/>
                <w:sz w:val="22"/>
                <w:szCs w:val="22"/>
                <w:lang w:val="en-GB"/>
              </w:rPr>
              <w:t>1.2.3.2</w:t>
            </w:r>
          </w:p>
        </w:tc>
        <w:tc>
          <w:tcPr>
            <w:tcW w:w="2581" w:type="pct"/>
            <w:shd w:val="clear" w:color="auto" w:fill="auto"/>
          </w:tcPr>
          <w:p w14:paraId="4A82ECA0" w14:textId="77777777" w:rsidR="009F06FC" w:rsidRPr="0061302B" w:rsidRDefault="009F06FC" w:rsidP="000D41AD">
            <w:pPr>
              <w:ind w:left="383"/>
              <w:rPr>
                <w:rFonts w:ascii="Times New Roman" w:hAnsi="Times New Roman"/>
                <w:bCs/>
                <w:color w:val="auto"/>
                <w:sz w:val="22"/>
                <w:szCs w:val="22"/>
                <w:lang w:val="en-GB"/>
              </w:rPr>
            </w:pPr>
            <w:r w:rsidRPr="0061302B">
              <w:rPr>
                <w:rFonts w:ascii="Times New Roman" w:hAnsi="Times New Roman"/>
                <w:bCs/>
                <w:color w:val="auto"/>
                <w:sz w:val="22"/>
                <w:szCs w:val="22"/>
                <w:lang w:val="en-GB"/>
              </w:rPr>
              <w:t>Must have remote control central locking system.</w:t>
            </w:r>
          </w:p>
        </w:tc>
        <w:tc>
          <w:tcPr>
            <w:tcW w:w="541" w:type="pct"/>
          </w:tcPr>
          <w:p w14:paraId="1BBC894C" w14:textId="77777777" w:rsidR="009F06FC" w:rsidRPr="0061302B" w:rsidRDefault="009F06FC" w:rsidP="000D41AD">
            <w:pPr>
              <w:ind w:hanging="11"/>
              <w:rPr>
                <w:rFonts w:ascii="Times New Roman" w:hAnsi="Times New Roman"/>
                <w:bCs/>
                <w:color w:val="auto"/>
                <w:sz w:val="22"/>
                <w:szCs w:val="22"/>
                <w:lang w:val="en-GB"/>
              </w:rPr>
            </w:pPr>
          </w:p>
        </w:tc>
        <w:tc>
          <w:tcPr>
            <w:tcW w:w="778" w:type="pct"/>
          </w:tcPr>
          <w:p w14:paraId="2AEBF3EA" w14:textId="77777777" w:rsidR="009F06FC" w:rsidRPr="0061302B" w:rsidRDefault="009F06FC" w:rsidP="000D41AD">
            <w:pPr>
              <w:ind w:hanging="11"/>
              <w:rPr>
                <w:rFonts w:ascii="Times New Roman" w:hAnsi="Times New Roman"/>
                <w:bCs/>
                <w:color w:val="auto"/>
                <w:sz w:val="22"/>
                <w:szCs w:val="22"/>
                <w:lang w:val="en-GB"/>
              </w:rPr>
            </w:pPr>
          </w:p>
        </w:tc>
        <w:tc>
          <w:tcPr>
            <w:tcW w:w="532" w:type="pct"/>
          </w:tcPr>
          <w:p w14:paraId="38F9208A" w14:textId="77777777" w:rsidR="009F06FC" w:rsidRPr="0061302B" w:rsidRDefault="009F06FC" w:rsidP="000D41AD">
            <w:pPr>
              <w:ind w:hanging="11"/>
              <w:rPr>
                <w:rFonts w:ascii="Times New Roman" w:hAnsi="Times New Roman"/>
                <w:bCs/>
                <w:color w:val="auto"/>
                <w:sz w:val="22"/>
                <w:szCs w:val="22"/>
                <w:lang w:val="en-GB"/>
              </w:rPr>
            </w:pPr>
          </w:p>
        </w:tc>
      </w:tr>
      <w:tr w:rsidR="00556F09" w:rsidRPr="0061302B" w14:paraId="626A822C" w14:textId="77777777" w:rsidTr="002765D0">
        <w:trPr>
          <w:cantSplit/>
        </w:trPr>
        <w:tc>
          <w:tcPr>
            <w:tcW w:w="568" w:type="pct"/>
            <w:vAlign w:val="center"/>
          </w:tcPr>
          <w:p w14:paraId="77A75882" w14:textId="77777777" w:rsidR="009F06FC" w:rsidRPr="0061302B" w:rsidRDefault="004771DA" w:rsidP="000D41AD">
            <w:pPr>
              <w:ind w:hanging="11"/>
              <w:rPr>
                <w:rFonts w:ascii="Times New Roman" w:hAnsi="Times New Roman"/>
                <w:color w:val="auto"/>
                <w:sz w:val="22"/>
                <w:szCs w:val="22"/>
                <w:lang w:val="en-GB"/>
              </w:rPr>
            </w:pPr>
            <w:r w:rsidRPr="0061302B">
              <w:rPr>
                <w:rFonts w:ascii="Times New Roman" w:hAnsi="Times New Roman"/>
                <w:color w:val="auto"/>
                <w:sz w:val="22"/>
                <w:szCs w:val="22"/>
                <w:lang w:val="en-GB"/>
              </w:rPr>
              <w:t>1.2.3.3</w:t>
            </w:r>
          </w:p>
        </w:tc>
        <w:tc>
          <w:tcPr>
            <w:tcW w:w="2581" w:type="pct"/>
            <w:shd w:val="clear" w:color="auto" w:fill="auto"/>
          </w:tcPr>
          <w:p w14:paraId="69FB5DFF" w14:textId="77777777" w:rsidR="009F06FC" w:rsidRPr="0061302B" w:rsidRDefault="009F06FC" w:rsidP="000D41AD">
            <w:pPr>
              <w:ind w:left="383"/>
              <w:rPr>
                <w:rFonts w:ascii="Times New Roman" w:hAnsi="Times New Roman"/>
                <w:bCs/>
                <w:color w:val="auto"/>
                <w:sz w:val="22"/>
                <w:szCs w:val="22"/>
                <w:lang w:val="en-GB"/>
              </w:rPr>
            </w:pPr>
            <w:r w:rsidRPr="0061302B">
              <w:rPr>
                <w:rFonts w:ascii="Times New Roman" w:hAnsi="Times New Roman"/>
                <w:color w:val="auto"/>
                <w:sz w:val="22"/>
                <w:szCs w:val="22"/>
                <w:lang w:val="en-GB"/>
              </w:rPr>
              <w:t xml:space="preserve">Must have </w:t>
            </w:r>
            <w:r w:rsidRPr="0061302B">
              <w:rPr>
                <w:rFonts w:ascii="Times New Roman" w:hAnsi="Times New Roman"/>
                <w:bCs/>
                <w:color w:val="auto"/>
                <w:sz w:val="22"/>
                <w:szCs w:val="22"/>
                <w:lang w:val="en-GB"/>
              </w:rPr>
              <w:t xml:space="preserve">ABS (Antilock Brake System) </w:t>
            </w:r>
          </w:p>
        </w:tc>
        <w:tc>
          <w:tcPr>
            <w:tcW w:w="541" w:type="pct"/>
          </w:tcPr>
          <w:p w14:paraId="6B51F9B1" w14:textId="77777777" w:rsidR="009F06FC" w:rsidRPr="0061302B" w:rsidRDefault="009F06FC" w:rsidP="000D41AD">
            <w:pPr>
              <w:ind w:hanging="11"/>
              <w:rPr>
                <w:rFonts w:ascii="Times New Roman" w:hAnsi="Times New Roman"/>
                <w:bCs/>
                <w:color w:val="auto"/>
                <w:sz w:val="22"/>
                <w:szCs w:val="22"/>
                <w:lang w:val="en-GB"/>
              </w:rPr>
            </w:pPr>
          </w:p>
        </w:tc>
        <w:tc>
          <w:tcPr>
            <w:tcW w:w="778" w:type="pct"/>
          </w:tcPr>
          <w:p w14:paraId="42E4F762" w14:textId="77777777" w:rsidR="009F06FC" w:rsidRPr="0061302B" w:rsidRDefault="009F06FC" w:rsidP="000D41AD">
            <w:pPr>
              <w:ind w:hanging="11"/>
              <w:rPr>
                <w:rFonts w:ascii="Times New Roman" w:hAnsi="Times New Roman"/>
                <w:bCs/>
                <w:color w:val="auto"/>
                <w:sz w:val="22"/>
                <w:szCs w:val="22"/>
                <w:lang w:val="en-GB"/>
              </w:rPr>
            </w:pPr>
          </w:p>
        </w:tc>
        <w:tc>
          <w:tcPr>
            <w:tcW w:w="532" w:type="pct"/>
          </w:tcPr>
          <w:p w14:paraId="64F33CA5" w14:textId="77777777" w:rsidR="009F06FC" w:rsidRPr="0061302B" w:rsidRDefault="009F06FC" w:rsidP="000D41AD">
            <w:pPr>
              <w:ind w:hanging="11"/>
              <w:rPr>
                <w:rFonts w:ascii="Times New Roman" w:hAnsi="Times New Roman"/>
                <w:bCs/>
                <w:color w:val="auto"/>
                <w:sz w:val="22"/>
                <w:szCs w:val="22"/>
                <w:lang w:val="en-GB"/>
              </w:rPr>
            </w:pPr>
          </w:p>
        </w:tc>
      </w:tr>
      <w:tr w:rsidR="00556F09" w:rsidRPr="0061302B" w14:paraId="072569AD" w14:textId="77777777" w:rsidTr="001170B8">
        <w:trPr>
          <w:cantSplit/>
        </w:trPr>
        <w:tc>
          <w:tcPr>
            <w:tcW w:w="568" w:type="pct"/>
            <w:vAlign w:val="center"/>
          </w:tcPr>
          <w:p w14:paraId="2B10B1F8" w14:textId="77777777" w:rsidR="009F06FC" w:rsidRPr="0061302B" w:rsidRDefault="004771DA" w:rsidP="000D41AD">
            <w:pPr>
              <w:ind w:hanging="11"/>
              <w:rPr>
                <w:rFonts w:ascii="Times New Roman" w:hAnsi="Times New Roman"/>
                <w:color w:val="auto"/>
                <w:sz w:val="22"/>
                <w:szCs w:val="22"/>
                <w:lang w:val="en-GB"/>
              </w:rPr>
            </w:pPr>
            <w:r w:rsidRPr="0061302B">
              <w:rPr>
                <w:rFonts w:ascii="Times New Roman" w:hAnsi="Times New Roman"/>
                <w:color w:val="auto"/>
                <w:sz w:val="22"/>
                <w:szCs w:val="22"/>
                <w:lang w:val="en-GB"/>
              </w:rPr>
              <w:t>1.2.3.4</w:t>
            </w:r>
          </w:p>
        </w:tc>
        <w:tc>
          <w:tcPr>
            <w:tcW w:w="2581" w:type="pct"/>
            <w:shd w:val="clear" w:color="auto" w:fill="FFFFFF" w:themeFill="background1"/>
          </w:tcPr>
          <w:p w14:paraId="3A8844B8" w14:textId="77777777" w:rsidR="009F06FC" w:rsidRPr="0061302B" w:rsidRDefault="009F06FC" w:rsidP="00B0520B">
            <w:pPr>
              <w:ind w:left="383"/>
              <w:rPr>
                <w:rFonts w:ascii="Times New Roman" w:hAnsi="Times New Roman"/>
                <w:bCs/>
                <w:color w:val="auto"/>
                <w:sz w:val="22"/>
                <w:szCs w:val="22"/>
                <w:lang w:val="en-GB"/>
              </w:rPr>
            </w:pPr>
            <w:r w:rsidRPr="0061302B">
              <w:rPr>
                <w:rFonts w:ascii="Times New Roman" w:hAnsi="Times New Roman"/>
                <w:bCs/>
                <w:color w:val="auto"/>
                <w:sz w:val="22"/>
                <w:szCs w:val="22"/>
                <w:lang w:val="en-GB"/>
              </w:rPr>
              <w:t>Must have a</w:t>
            </w:r>
            <w:r w:rsidR="00B0520B" w:rsidRPr="0061302B">
              <w:rPr>
                <w:rFonts w:ascii="Times New Roman" w:hAnsi="Times New Roman"/>
                <w:bCs/>
                <w:color w:val="auto"/>
                <w:sz w:val="22"/>
                <w:szCs w:val="22"/>
                <w:lang w:val="en-GB"/>
              </w:rPr>
              <w:t>n ESP system or equivalent.</w:t>
            </w:r>
          </w:p>
        </w:tc>
        <w:tc>
          <w:tcPr>
            <w:tcW w:w="541" w:type="pct"/>
            <w:shd w:val="clear" w:color="auto" w:fill="FFFFFF" w:themeFill="background1"/>
          </w:tcPr>
          <w:p w14:paraId="18C12794" w14:textId="77777777" w:rsidR="009F06FC" w:rsidRPr="0061302B" w:rsidRDefault="009F06FC" w:rsidP="000D41AD">
            <w:pPr>
              <w:ind w:hanging="11"/>
              <w:rPr>
                <w:rFonts w:ascii="Times New Roman" w:hAnsi="Times New Roman"/>
                <w:bCs/>
                <w:color w:val="auto"/>
                <w:sz w:val="22"/>
                <w:szCs w:val="22"/>
                <w:lang w:val="en-GB"/>
              </w:rPr>
            </w:pPr>
          </w:p>
        </w:tc>
        <w:tc>
          <w:tcPr>
            <w:tcW w:w="778" w:type="pct"/>
            <w:shd w:val="clear" w:color="auto" w:fill="FFFFFF" w:themeFill="background1"/>
          </w:tcPr>
          <w:p w14:paraId="45181F59" w14:textId="77777777" w:rsidR="009F06FC" w:rsidRPr="0061302B" w:rsidRDefault="009F06FC" w:rsidP="000D41AD">
            <w:pPr>
              <w:ind w:hanging="11"/>
              <w:rPr>
                <w:rFonts w:ascii="Times New Roman" w:hAnsi="Times New Roman"/>
                <w:bCs/>
                <w:color w:val="auto"/>
                <w:sz w:val="22"/>
                <w:szCs w:val="22"/>
                <w:lang w:val="en-GB"/>
              </w:rPr>
            </w:pPr>
          </w:p>
        </w:tc>
        <w:tc>
          <w:tcPr>
            <w:tcW w:w="532" w:type="pct"/>
            <w:shd w:val="clear" w:color="auto" w:fill="FFFFFF" w:themeFill="background1"/>
          </w:tcPr>
          <w:p w14:paraId="49777738" w14:textId="77777777" w:rsidR="009F06FC" w:rsidRPr="0061302B" w:rsidRDefault="009F06FC" w:rsidP="000D41AD">
            <w:pPr>
              <w:ind w:hanging="11"/>
              <w:rPr>
                <w:rFonts w:ascii="Times New Roman" w:hAnsi="Times New Roman"/>
                <w:bCs/>
                <w:color w:val="auto"/>
                <w:sz w:val="22"/>
                <w:szCs w:val="22"/>
                <w:lang w:val="en-GB"/>
              </w:rPr>
            </w:pPr>
          </w:p>
        </w:tc>
      </w:tr>
      <w:tr w:rsidR="00556F09" w:rsidRPr="0061302B" w14:paraId="3495ADDD" w14:textId="77777777" w:rsidTr="001170B8">
        <w:trPr>
          <w:cantSplit/>
        </w:trPr>
        <w:tc>
          <w:tcPr>
            <w:tcW w:w="568" w:type="pct"/>
            <w:vAlign w:val="center"/>
          </w:tcPr>
          <w:p w14:paraId="4153CC84" w14:textId="77777777" w:rsidR="009F06FC" w:rsidRPr="0061302B" w:rsidRDefault="004771DA" w:rsidP="000D41AD">
            <w:pPr>
              <w:ind w:hanging="11"/>
              <w:rPr>
                <w:rFonts w:ascii="Times New Roman" w:hAnsi="Times New Roman"/>
                <w:color w:val="auto"/>
                <w:sz w:val="22"/>
                <w:szCs w:val="22"/>
                <w:lang w:val="en-GB"/>
              </w:rPr>
            </w:pPr>
            <w:r w:rsidRPr="0061302B">
              <w:rPr>
                <w:rFonts w:ascii="Times New Roman" w:hAnsi="Times New Roman"/>
                <w:color w:val="auto"/>
                <w:sz w:val="22"/>
                <w:szCs w:val="22"/>
                <w:lang w:val="en-GB"/>
              </w:rPr>
              <w:t>1.2.3.5</w:t>
            </w:r>
          </w:p>
        </w:tc>
        <w:tc>
          <w:tcPr>
            <w:tcW w:w="2581" w:type="pct"/>
            <w:shd w:val="clear" w:color="auto" w:fill="FFFFFF" w:themeFill="background1"/>
          </w:tcPr>
          <w:p w14:paraId="46D9C669" w14:textId="77777777" w:rsidR="009F06FC" w:rsidRPr="0061302B" w:rsidRDefault="009F06FC" w:rsidP="000D41AD">
            <w:pPr>
              <w:ind w:left="383"/>
              <w:rPr>
                <w:rFonts w:ascii="Times New Roman" w:hAnsi="Times New Roman"/>
                <w:color w:val="auto"/>
                <w:sz w:val="22"/>
                <w:szCs w:val="22"/>
                <w:lang w:val="en-GB"/>
              </w:rPr>
            </w:pPr>
            <w:r w:rsidRPr="0061302B">
              <w:rPr>
                <w:rFonts w:ascii="Times New Roman" w:hAnsi="Times New Roman"/>
                <w:bCs/>
                <w:color w:val="auto"/>
                <w:sz w:val="22"/>
                <w:szCs w:val="22"/>
                <w:lang w:val="en-GB"/>
              </w:rPr>
              <w:t>Must have driver, passenger and side air bags.</w:t>
            </w:r>
          </w:p>
        </w:tc>
        <w:tc>
          <w:tcPr>
            <w:tcW w:w="541" w:type="pct"/>
            <w:shd w:val="clear" w:color="auto" w:fill="FFFFFF" w:themeFill="background1"/>
          </w:tcPr>
          <w:p w14:paraId="2B9D778C" w14:textId="77777777" w:rsidR="009F06FC" w:rsidRPr="0061302B" w:rsidRDefault="009F06FC" w:rsidP="000D41AD">
            <w:pPr>
              <w:ind w:hanging="11"/>
              <w:rPr>
                <w:rFonts w:ascii="Times New Roman" w:hAnsi="Times New Roman"/>
                <w:bCs/>
                <w:color w:val="auto"/>
                <w:sz w:val="22"/>
                <w:szCs w:val="22"/>
                <w:lang w:val="en-GB"/>
              </w:rPr>
            </w:pPr>
          </w:p>
        </w:tc>
        <w:tc>
          <w:tcPr>
            <w:tcW w:w="778" w:type="pct"/>
            <w:shd w:val="clear" w:color="auto" w:fill="FFFFFF" w:themeFill="background1"/>
          </w:tcPr>
          <w:p w14:paraId="530001B0" w14:textId="77777777" w:rsidR="009F06FC" w:rsidRPr="0061302B" w:rsidRDefault="009F06FC" w:rsidP="000D41AD">
            <w:pPr>
              <w:ind w:hanging="11"/>
              <w:rPr>
                <w:rFonts w:ascii="Times New Roman" w:hAnsi="Times New Roman"/>
                <w:bCs/>
                <w:color w:val="auto"/>
                <w:sz w:val="22"/>
                <w:szCs w:val="22"/>
                <w:lang w:val="en-GB"/>
              </w:rPr>
            </w:pPr>
          </w:p>
        </w:tc>
        <w:tc>
          <w:tcPr>
            <w:tcW w:w="532" w:type="pct"/>
            <w:shd w:val="clear" w:color="auto" w:fill="FFFFFF" w:themeFill="background1"/>
          </w:tcPr>
          <w:p w14:paraId="424D8FE2" w14:textId="77777777" w:rsidR="009F06FC" w:rsidRPr="0061302B" w:rsidRDefault="009F06FC" w:rsidP="000D41AD">
            <w:pPr>
              <w:ind w:hanging="11"/>
              <w:rPr>
                <w:rFonts w:ascii="Times New Roman" w:hAnsi="Times New Roman"/>
                <w:bCs/>
                <w:color w:val="auto"/>
                <w:sz w:val="22"/>
                <w:szCs w:val="22"/>
                <w:lang w:val="en-GB"/>
              </w:rPr>
            </w:pPr>
          </w:p>
        </w:tc>
      </w:tr>
      <w:tr w:rsidR="00556F09" w:rsidRPr="0061302B" w14:paraId="04B88F8D" w14:textId="77777777" w:rsidTr="001170B8">
        <w:trPr>
          <w:cantSplit/>
        </w:trPr>
        <w:tc>
          <w:tcPr>
            <w:tcW w:w="568" w:type="pct"/>
            <w:vAlign w:val="center"/>
          </w:tcPr>
          <w:p w14:paraId="6D3BCC2D" w14:textId="77777777" w:rsidR="009F06FC" w:rsidRPr="0061302B" w:rsidRDefault="004771DA" w:rsidP="000D41AD">
            <w:pPr>
              <w:ind w:hanging="11"/>
              <w:rPr>
                <w:rFonts w:ascii="Times New Roman" w:hAnsi="Times New Roman"/>
                <w:color w:val="auto"/>
                <w:sz w:val="22"/>
                <w:szCs w:val="22"/>
                <w:lang w:val="en-GB"/>
              </w:rPr>
            </w:pPr>
            <w:r w:rsidRPr="0061302B">
              <w:rPr>
                <w:rFonts w:ascii="Times New Roman" w:hAnsi="Times New Roman"/>
                <w:color w:val="auto"/>
                <w:sz w:val="22"/>
                <w:szCs w:val="22"/>
                <w:lang w:val="en-GB"/>
              </w:rPr>
              <w:t>1.2.3.6</w:t>
            </w:r>
          </w:p>
        </w:tc>
        <w:tc>
          <w:tcPr>
            <w:tcW w:w="2581" w:type="pct"/>
            <w:shd w:val="clear" w:color="auto" w:fill="FFFFFF" w:themeFill="background1"/>
          </w:tcPr>
          <w:p w14:paraId="2A14D2D6" w14:textId="77777777" w:rsidR="009F06FC" w:rsidRPr="0061302B" w:rsidRDefault="009F06FC" w:rsidP="000D41AD">
            <w:pPr>
              <w:ind w:left="383"/>
              <w:rPr>
                <w:rFonts w:ascii="Times New Roman" w:hAnsi="Times New Roman"/>
                <w:color w:val="auto"/>
                <w:sz w:val="22"/>
                <w:szCs w:val="22"/>
                <w:lang w:val="en-GB"/>
              </w:rPr>
            </w:pPr>
            <w:r w:rsidRPr="0061302B">
              <w:rPr>
                <w:rFonts w:ascii="Times New Roman" w:hAnsi="Times New Roman"/>
                <w:color w:val="auto"/>
                <w:sz w:val="22"/>
                <w:szCs w:val="22"/>
                <w:lang w:val="en-GB"/>
              </w:rPr>
              <w:t>Must have a park sensor system with adequate number of sensors inside the back bumper. Sensor system must give the distance information with audible alarms. There must be also a separate display showing the distance.</w:t>
            </w:r>
          </w:p>
        </w:tc>
        <w:tc>
          <w:tcPr>
            <w:tcW w:w="541" w:type="pct"/>
            <w:shd w:val="clear" w:color="auto" w:fill="FFFFFF" w:themeFill="background1"/>
          </w:tcPr>
          <w:p w14:paraId="7BE91236" w14:textId="77777777" w:rsidR="009F06FC" w:rsidRPr="0061302B" w:rsidRDefault="009F06FC" w:rsidP="000D41AD">
            <w:pPr>
              <w:ind w:hanging="11"/>
              <w:rPr>
                <w:rFonts w:ascii="Times New Roman" w:hAnsi="Times New Roman"/>
                <w:bCs/>
                <w:color w:val="auto"/>
                <w:sz w:val="22"/>
                <w:szCs w:val="22"/>
                <w:lang w:val="en-GB"/>
              </w:rPr>
            </w:pPr>
          </w:p>
        </w:tc>
        <w:tc>
          <w:tcPr>
            <w:tcW w:w="778" w:type="pct"/>
            <w:shd w:val="clear" w:color="auto" w:fill="FFFFFF" w:themeFill="background1"/>
          </w:tcPr>
          <w:p w14:paraId="376CA3D8" w14:textId="77777777" w:rsidR="009F06FC" w:rsidRPr="0061302B" w:rsidRDefault="009F06FC" w:rsidP="000D41AD">
            <w:pPr>
              <w:ind w:hanging="11"/>
              <w:rPr>
                <w:rFonts w:ascii="Times New Roman" w:hAnsi="Times New Roman"/>
                <w:bCs/>
                <w:color w:val="auto"/>
                <w:sz w:val="22"/>
                <w:szCs w:val="22"/>
                <w:lang w:val="en-GB"/>
              </w:rPr>
            </w:pPr>
          </w:p>
        </w:tc>
        <w:tc>
          <w:tcPr>
            <w:tcW w:w="532" w:type="pct"/>
            <w:shd w:val="clear" w:color="auto" w:fill="FFFFFF" w:themeFill="background1"/>
          </w:tcPr>
          <w:p w14:paraId="5DD6639E" w14:textId="77777777" w:rsidR="009F06FC" w:rsidRPr="0061302B" w:rsidRDefault="009F06FC" w:rsidP="000D41AD">
            <w:pPr>
              <w:ind w:hanging="11"/>
              <w:rPr>
                <w:rFonts w:ascii="Times New Roman" w:hAnsi="Times New Roman"/>
                <w:bCs/>
                <w:color w:val="auto"/>
                <w:sz w:val="22"/>
                <w:szCs w:val="22"/>
                <w:lang w:val="en-GB"/>
              </w:rPr>
            </w:pPr>
          </w:p>
        </w:tc>
      </w:tr>
      <w:tr w:rsidR="00556F09" w:rsidRPr="0061302B" w14:paraId="2739386E" w14:textId="77777777" w:rsidTr="001170B8">
        <w:trPr>
          <w:cantSplit/>
        </w:trPr>
        <w:tc>
          <w:tcPr>
            <w:tcW w:w="568" w:type="pct"/>
            <w:vAlign w:val="center"/>
          </w:tcPr>
          <w:p w14:paraId="3767BDF5" w14:textId="77777777" w:rsidR="009F06FC" w:rsidRPr="0061302B" w:rsidRDefault="009F06FC" w:rsidP="000D41AD">
            <w:pPr>
              <w:ind w:hanging="11"/>
              <w:rPr>
                <w:rFonts w:ascii="Times New Roman" w:hAnsi="Times New Roman"/>
                <w:color w:val="auto"/>
                <w:sz w:val="22"/>
                <w:szCs w:val="22"/>
                <w:lang w:val="en-GB"/>
              </w:rPr>
            </w:pPr>
            <w:r w:rsidRPr="0061302B">
              <w:rPr>
                <w:rFonts w:ascii="Times New Roman" w:hAnsi="Times New Roman"/>
                <w:color w:val="auto"/>
                <w:sz w:val="22"/>
                <w:szCs w:val="22"/>
                <w:lang w:val="en-GB"/>
              </w:rPr>
              <w:t>1.2.3</w:t>
            </w:r>
            <w:r w:rsidR="004771DA" w:rsidRPr="0061302B">
              <w:rPr>
                <w:rFonts w:ascii="Times New Roman" w:hAnsi="Times New Roman"/>
                <w:color w:val="auto"/>
                <w:sz w:val="22"/>
                <w:szCs w:val="22"/>
                <w:lang w:val="en-GB"/>
              </w:rPr>
              <w:t>.7</w:t>
            </w:r>
          </w:p>
        </w:tc>
        <w:tc>
          <w:tcPr>
            <w:tcW w:w="2581" w:type="pct"/>
            <w:shd w:val="clear" w:color="auto" w:fill="FFFFFF" w:themeFill="background1"/>
          </w:tcPr>
          <w:p w14:paraId="76E76989" w14:textId="217D97AD" w:rsidR="00C53E18" w:rsidRPr="0061302B" w:rsidRDefault="009F06FC" w:rsidP="000D41AD">
            <w:pPr>
              <w:ind w:left="383"/>
              <w:rPr>
                <w:rFonts w:ascii="Times New Roman" w:hAnsi="Times New Roman"/>
                <w:color w:val="auto"/>
                <w:sz w:val="22"/>
                <w:szCs w:val="22"/>
                <w:lang w:val="en-GB"/>
              </w:rPr>
            </w:pPr>
            <w:r w:rsidRPr="0061302B">
              <w:rPr>
                <w:rFonts w:ascii="Times New Roman" w:hAnsi="Times New Roman"/>
                <w:color w:val="auto"/>
                <w:sz w:val="22"/>
                <w:szCs w:val="22"/>
                <w:lang w:val="en-GB"/>
              </w:rPr>
              <w:t>The vehicle shall be equipped with a fire extinguisher mounted in an appropriate place, in accordance with the legal regulations.</w:t>
            </w:r>
          </w:p>
          <w:p w14:paraId="728AB9A1" w14:textId="77777777" w:rsidR="00B44A2C" w:rsidRPr="0061302B" w:rsidRDefault="00B44A2C" w:rsidP="000D41AD">
            <w:pPr>
              <w:ind w:left="383"/>
              <w:rPr>
                <w:rFonts w:ascii="Times New Roman" w:hAnsi="Times New Roman"/>
                <w:color w:val="auto"/>
                <w:sz w:val="22"/>
                <w:szCs w:val="22"/>
                <w:lang w:val="en-GB"/>
              </w:rPr>
            </w:pPr>
          </w:p>
        </w:tc>
        <w:tc>
          <w:tcPr>
            <w:tcW w:w="541" w:type="pct"/>
            <w:shd w:val="clear" w:color="auto" w:fill="FFFFFF" w:themeFill="background1"/>
          </w:tcPr>
          <w:p w14:paraId="4F003FBC" w14:textId="77777777" w:rsidR="009F06FC" w:rsidRPr="0061302B" w:rsidRDefault="009F06FC" w:rsidP="000D41AD">
            <w:pPr>
              <w:ind w:hanging="11"/>
              <w:rPr>
                <w:rFonts w:ascii="Times New Roman" w:hAnsi="Times New Roman"/>
                <w:bCs/>
                <w:color w:val="auto"/>
                <w:sz w:val="22"/>
                <w:szCs w:val="22"/>
                <w:lang w:val="en-GB"/>
              </w:rPr>
            </w:pPr>
          </w:p>
        </w:tc>
        <w:tc>
          <w:tcPr>
            <w:tcW w:w="778" w:type="pct"/>
            <w:shd w:val="clear" w:color="auto" w:fill="FFFFFF" w:themeFill="background1"/>
          </w:tcPr>
          <w:p w14:paraId="5799FF04" w14:textId="77777777" w:rsidR="009F06FC" w:rsidRPr="0061302B" w:rsidRDefault="009F06FC" w:rsidP="000D41AD">
            <w:pPr>
              <w:ind w:hanging="11"/>
              <w:rPr>
                <w:rFonts w:ascii="Times New Roman" w:hAnsi="Times New Roman"/>
                <w:bCs/>
                <w:color w:val="auto"/>
                <w:sz w:val="22"/>
                <w:szCs w:val="22"/>
                <w:lang w:val="en-GB"/>
              </w:rPr>
            </w:pPr>
          </w:p>
        </w:tc>
        <w:tc>
          <w:tcPr>
            <w:tcW w:w="532" w:type="pct"/>
            <w:shd w:val="clear" w:color="auto" w:fill="FFFFFF" w:themeFill="background1"/>
          </w:tcPr>
          <w:p w14:paraId="49D90FA0" w14:textId="77777777" w:rsidR="009F06FC" w:rsidRPr="0061302B" w:rsidRDefault="009F06FC" w:rsidP="000D41AD">
            <w:pPr>
              <w:ind w:hanging="11"/>
              <w:rPr>
                <w:rFonts w:ascii="Times New Roman" w:hAnsi="Times New Roman"/>
                <w:bCs/>
                <w:color w:val="auto"/>
                <w:sz w:val="22"/>
                <w:szCs w:val="22"/>
                <w:lang w:val="en-GB"/>
              </w:rPr>
            </w:pPr>
          </w:p>
        </w:tc>
      </w:tr>
    </w:tbl>
    <w:p w14:paraId="252898E0" w14:textId="77777777" w:rsidR="00557A4A" w:rsidRPr="0061302B" w:rsidRDefault="00557A4A"/>
    <w:p w14:paraId="6A309A91" w14:textId="77777777" w:rsidR="00557A4A" w:rsidRPr="0061302B" w:rsidRDefault="00557A4A"/>
    <w:tbl>
      <w:tblPr>
        <w:tblW w:w="5622"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16"/>
        <w:gridCol w:w="8254"/>
        <w:gridCol w:w="1730"/>
        <w:gridCol w:w="2488"/>
        <w:gridCol w:w="1701"/>
      </w:tblGrid>
      <w:tr w:rsidR="00556F09" w:rsidRPr="0061302B" w14:paraId="76AFE845" w14:textId="77777777" w:rsidTr="001170B8">
        <w:trPr>
          <w:cantSplit/>
        </w:trPr>
        <w:tc>
          <w:tcPr>
            <w:tcW w:w="568" w:type="pct"/>
            <w:vAlign w:val="center"/>
          </w:tcPr>
          <w:p w14:paraId="59369C7E" w14:textId="77777777" w:rsidR="009F06FC" w:rsidRPr="0061302B" w:rsidRDefault="009F06FC" w:rsidP="000D41AD">
            <w:pPr>
              <w:ind w:hanging="11"/>
              <w:rPr>
                <w:rFonts w:ascii="Times New Roman" w:hAnsi="Times New Roman"/>
                <w:b/>
                <w:color w:val="auto"/>
                <w:sz w:val="22"/>
                <w:szCs w:val="22"/>
                <w:lang w:val="en-GB"/>
              </w:rPr>
            </w:pPr>
            <w:r w:rsidRPr="0061302B">
              <w:rPr>
                <w:rFonts w:ascii="Times New Roman" w:hAnsi="Times New Roman"/>
                <w:b/>
                <w:color w:val="auto"/>
                <w:sz w:val="22"/>
                <w:szCs w:val="22"/>
                <w:lang w:val="en-GB"/>
              </w:rPr>
              <w:t>1</w:t>
            </w:r>
            <w:r w:rsidRPr="0061302B">
              <w:rPr>
                <w:rFonts w:ascii="Times New Roman" w:hAnsi="Times New Roman"/>
                <w:color w:val="auto"/>
                <w:sz w:val="22"/>
                <w:szCs w:val="22"/>
                <w:lang w:val="en-GB"/>
              </w:rPr>
              <w:t>.</w:t>
            </w:r>
            <w:r w:rsidRPr="0061302B">
              <w:rPr>
                <w:rFonts w:ascii="Times New Roman" w:hAnsi="Times New Roman"/>
                <w:b/>
                <w:color w:val="auto"/>
                <w:sz w:val="22"/>
                <w:szCs w:val="22"/>
                <w:lang w:val="en-GB"/>
              </w:rPr>
              <w:t>2.4</w:t>
            </w:r>
          </w:p>
        </w:tc>
        <w:tc>
          <w:tcPr>
            <w:tcW w:w="2581" w:type="pct"/>
            <w:shd w:val="clear" w:color="auto" w:fill="FFFFFF" w:themeFill="background1"/>
          </w:tcPr>
          <w:p w14:paraId="1F1E6105" w14:textId="77777777" w:rsidR="009F06FC" w:rsidRPr="0061302B" w:rsidRDefault="009F06FC" w:rsidP="000D41AD">
            <w:pPr>
              <w:ind w:hanging="11"/>
              <w:rPr>
                <w:rFonts w:ascii="Times New Roman" w:hAnsi="Times New Roman"/>
                <w:b/>
                <w:color w:val="auto"/>
                <w:sz w:val="22"/>
                <w:szCs w:val="22"/>
                <w:lang w:val="en-GB"/>
              </w:rPr>
            </w:pPr>
            <w:r w:rsidRPr="0061302B">
              <w:rPr>
                <w:rFonts w:ascii="Times New Roman" w:hAnsi="Times New Roman"/>
                <w:b/>
                <w:color w:val="auto"/>
                <w:sz w:val="22"/>
                <w:szCs w:val="22"/>
                <w:lang w:val="en-GB"/>
              </w:rPr>
              <w:t>Interior</w:t>
            </w:r>
          </w:p>
        </w:tc>
        <w:tc>
          <w:tcPr>
            <w:tcW w:w="541" w:type="pct"/>
            <w:shd w:val="clear" w:color="auto" w:fill="FFFFFF" w:themeFill="background1"/>
          </w:tcPr>
          <w:p w14:paraId="6B7CCF16" w14:textId="77777777" w:rsidR="009F06FC" w:rsidRPr="0061302B" w:rsidRDefault="009F06FC" w:rsidP="000D41AD">
            <w:pPr>
              <w:ind w:hanging="11"/>
              <w:rPr>
                <w:rFonts w:ascii="Times New Roman" w:hAnsi="Times New Roman"/>
                <w:bCs/>
                <w:color w:val="auto"/>
                <w:sz w:val="22"/>
                <w:szCs w:val="22"/>
                <w:lang w:val="en-GB"/>
              </w:rPr>
            </w:pPr>
          </w:p>
        </w:tc>
        <w:tc>
          <w:tcPr>
            <w:tcW w:w="778" w:type="pct"/>
            <w:shd w:val="clear" w:color="auto" w:fill="FFFFFF" w:themeFill="background1"/>
          </w:tcPr>
          <w:p w14:paraId="2E2169C4" w14:textId="77777777" w:rsidR="009F06FC" w:rsidRPr="0061302B" w:rsidRDefault="009F06FC" w:rsidP="000D41AD">
            <w:pPr>
              <w:ind w:hanging="11"/>
              <w:rPr>
                <w:rFonts w:ascii="Times New Roman" w:hAnsi="Times New Roman"/>
                <w:bCs/>
                <w:color w:val="auto"/>
                <w:sz w:val="22"/>
                <w:szCs w:val="22"/>
                <w:lang w:val="en-GB"/>
              </w:rPr>
            </w:pPr>
          </w:p>
        </w:tc>
        <w:tc>
          <w:tcPr>
            <w:tcW w:w="532" w:type="pct"/>
            <w:shd w:val="clear" w:color="auto" w:fill="FFFFFF" w:themeFill="background1"/>
          </w:tcPr>
          <w:p w14:paraId="52E357E6" w14:textId="77777777" w:rsidR="009F06FC" w:rsidRPr="0061302B" w:rsidRDefault="009F06FC" w:rsidP="000D41AD">
            <w:pPr>
              <w:ind w:hanging="11"/>
              <w:rPr>
                <w:rFonts w:ascii="Times New Roman" w:hAnsi="Times New Roman"/>
                <w:bCs/>
                <w:color w:val="auto"/>
                <w:sz w:val="22"/>
                <w:szCs w:val="22"/>
                <w:lang w:val="en-GB"/>
              </w:rPr>
            </w:pPr>
          </w:p>
        </w:tc>
      </w:tr>
      <w:tr w:rsidR="00556F09" w:rsidRPr="0061302B" w14:paraId="14BA9CDB" w14:textId="77777777" w:rsidTr="001170B8">
        <w:trPr>
          <w:cantSplit/>
        </w:trPr>
        <w:tc>
          <w:tcPr>
            <w:tcW w:w="568" w:type="pct"/>
            <w:vAlign w:val="center"/>
          </w:tcPr>
          <w:p w14:paraId="556E977A" w14:textId="77777777" w:rsidR="009F06FC" w:rsidRPr="0061302B" w:rsidRDefault="009F06FC" w:rsidP="000D41AD">
            <w:pPr>
              <w:ind w:hanging="11"/>
              <w:rPr>
                <w:rFonts w:ascii="Times New Roman" w:hAnsi="Times New Roman"/>
                <w:color w:val="auto"/>
                <w:sz w:val="22"/>
                <w:szCs w:val="22"/>
                <w:lang w:val="en-GB"/>
              </w:rPr>
            </w:pPr>
            <w:r w:rsidRPr="0061302B">
              <w:rPr>
                <w:rFonts w:ascii="Times New Roman" w:hAnsi="Times New Roman"/>
                <w:color w:val="auto"/>
                <w:sz w:val="22"/>
                <w:szCs w:val="22"/>
                <w:lang w:val="en-GB"/>
              </w:rPr>
              <w:t>1.2.4.1</w:t>
            </w:r>
          </w:p>
        </w:tc>
        <w:tc>
          <w:tcPr>
            <w:tcW w:w="2581" w:type="pct"/>
            <w:shd w:val="clear" w:color="auto" w:fill="FFFFFF" w:themeFill="background1"/>
          </w:tcPr>
          <w:p w14:paraId="0EB5F944" w14:textId="77777777" w:rsidR="009F06FC" w:rsidRPr="0061302B" w:rsidRDefault="009F06FC" w:rsidP="000D41AD">
            <w:pPr>
              <w:ind w:left="383"/>
              <w:rPr>
                <w:rFonts w:ascii="Times New Roman" w:hAnsi="Times New Roman"/>
                <w:color w:val="auto"/>
                <w:sz w:val="22"/>
                <w:szCs w:val="22"/>
                <w:lang w:val="en-GB"/>
              </w:rPr>
            </w:pPr>
            <w:r w:rsidRPr="0061302B">
              <w:rPr>
                <w:rFonts w:ascii="Times New Roman" w:hAnsi="Times New Roman"/>
                <w:color w:val="auto"/>
                <w:sz w:val="22"/>
                <w:szCs w:val="22"/>
                <w:lang w:val="en-GB"/>
              </w:rPr>
              <w:t>Must have a hydraulic steering wheel with adjustable height and depth options.</w:t>
            </w:r>
          </w:p>
        </w:tc>
        <w:tc>
          <w:tcPr>
            <w:tcW w:w="541" w:type="pct"/>
            <w:shd w:val="clear" w:color="auto" w:fill="FFFFFF" w:themeFill="background1"/>
          </w:tcPr>
          <w:p w14:paraId="7628664A" w14:textId="77777777" w:rsidR="009F06FC" w:rsidRPr="0061302B" w:rsidRDefault="009F06FC" w:rsidP="000D41AD">
            <w:pPr>
              <w:ind w:hanging="11"/>
              <w:rPr>
                <w:rFonts w:ascii="Times New Roman" w:hAnsi="Times New Roman"/>
                <w:bCs/>
                <w:color w:val="auto"/>
                <w:sz w:val="22"/>
                <w:szCs w:val="22"/>
                <w:lang w:val="en-GB"/>
              </w:rPr>
            </w:pPr>
          </w:p>
        </w:tc>
        <w:tc>
          <w:tcPr>
            <w:tcW w:w="778" w:type="pct"/>
            <w:shd w:val="clear" w:color="auto" w:fill="FFFFFF" w:themeFill="background1"/>
          </w:tcPr>
          <w:p w14:paraId="06E914C1" w14:textId="77777777" w:rsidR="009F06FC" w:rsidRPr="0061302B" w:rsidRDefault="009F06FC" w:rsidP="000D41AD">
            <w:pPr>
              <w:ind w:hanging="11"/>
              <w:rPr>
                <w:rFonts w:ascii="Times New Roman" w:hAnsi="Times New Roman"/>
                <w:bCs/>
                <w:color w:val="auto"/>
                <w:sz w:val="22"/>
                <w:szCs w:val="22"/>
                <w:lang w:val="en-GB"/>
              </w:rPr>
            </w:pPr>
          </w:p>
        </w:tc>
        <w:tc>
          <w:tcPr>
            <w:tcW w:w="532" w:type="pct"/>
            <w:shd w:val="clear" w:color="auto" w:fill="FFFFFF" w:themeFill="background1"/>
          </w:tcPr>
          <w:p w14:paraId="36CDEAEF" w14:textId="77777777" w:rsidR="009F06FC" w:rsidRPr="0061302B" w:rsidRDefault="009F06FC" w:rsidP="000D41AD">
            <w:pPr>
              <w:ind w:hanging="11"/>
              <w:rPr>
                <w:rFonts w:ascii="Times New Roman" w:hAnsi="Times New Roman"/>
                <w:bCs/>
                <w:color w:val="auto"/>
                <w:sz w:val="22"/>
                <w:szCs w:val="22"/>
                <w:lang w:val="en-GB"/>
              </w:rPr>
            </w:pPr>
          </w:p>
        </w:tc>
      </w:tr>
      <w:tr w:rsidR="00556F09" w:rsidRPr="0061302B" w14:paraId="188FA442" w14:textId="77777777" w:rsidTr="001170B8">
        <w:trPr>
          <w:cantSplit/>
        </w:trPr>
        <w:tc>
          <w:tcPr>
            <w:tcW w:w="568" w:type="pct"/>
            <w:vAlign w:val="center"/>
          </w:tcPr>
          <w:p w14:paraId="562042B7" w14:textId="77777777" w:rsidR="009F06FC" w:rsidRPr="0061302B" w:rsidRDefault="00437117" w:rsidP="000D41AD">
            <w:pPr>
              <w:ind w:hanging="11"/>
              <w:rPr>
                <w:rFonts w:ascii="Times New Roman" w:hAnsi="Times New Roman"/>
                <w:color w:val="auto"/>
                <w:sz w:val="22"/>
                <w:szCs w:val="22"/>
                <w:lang w:val="en-GB"/>
              </w:rPr>
            </w:pPr>
            <w:r w:rsidRPr="0061302B">
              <w:rPr>
                <w:rFonts w:ascii="Times New Roman" w:hAnsi="Times New Roman"/>
                <w:color w:val="auto"/>
                <w:sz w:val="22"/>
                <w:szCs w:val="22"/>
                <w:lang w:val="en-GB"/>
              </w:rPr>
              <w:t>1.2.4.2</w:t>
            </w:r>
          </w:p>
        </w:tc>
        <w:tc>
          <w:tcPr>
            <w:tcW w:w="2581" w:type="pct"/>
          </w:tcPr>
          <w:p w14:paraId="2EAC596C" w14:textId="77777777" w:rsidR="009F06FC" w:rsidRPr="0061302B" w:rsidRDefault="009F06FC" w:rsidP="000D41AD">
            <w:pPr>
              <w:ind w:left="383"/>
              <w:rPr>
                <w:rFonts w:ascii="Times New Roman" w:hAnsi="Times New Roman"/>
                <w:bCs/>
                <w:color w:val="auto"/>
                <w:sz w:val="22"/>
                <w:szCs w:val="22"/>
                <w:lang w:val="en-GB"/>
              </w:rPr>
            </w:pPr>
            <w:r w:rsidRPr="0061302B">
              <w:rPr>
                <w:rFonts w:ascii="Times New Roman" w:hAnsi="Times New Roman"/>
                <w:color w:val="auto"/>
                <w:sz w:val="22"/>
                <w:szCs w:val="22"/>
                <w:lang w:val="en-GB"/>
              </w:rPr>
              <w:t xml:space="preserve">Must have an </w:t>
            </w:r>
            <w:r w:rsidRPr="0061302B">
              <w:rPr>
                <w:rFonts w:ascii="Times New Roman" w:hAnsi="Times New Roman"/>
                <w:bCs/>
                <w:color w:val="auto"/>
                <w:sz w:val="22"/>
                <w:szCs w:val="22"/>
                <w:lang w:val="en-GB"/>
              </w:rPr>
              <w:t>air conditioner.</w:t>
            </w:r>
          </w:p>
        </w:tc>
        <w:tc>
          <w:tcPr>
            <w:tcW w:w="541" w:type="pct"/>
          </w:tcPr>
          <w:p w14:paraId="24EF5024" w14:textId="77777777" w:rsidR="009F06FC" w:rsidRPr="0061302B" w:rsidRDefault="009F06FC" w:rsidP="000D41AD">
            <w:pPr>
              <w:ind w:hanging="11"/>
              <w:rPr>
                <w:rFonts w:ascii="Times New Roman" w:hAnsi="Times New Roman"/>
                <w:bCs/>
                <w:color w:val="auto"/>
                <w:sz w:val="22"/>
                <w:szCs w:val="22"/>
                <w:lang w:val="en-GB"/>
              </w:rPr>
            </w:pPr>
          </w:p>
        </w:tc>
        <w:tc>
          <w:tcPr>
            <w:tcW w:w="778" w:type="pct"/>
          </w:tcPr>
          <w:p w14:paraId="0BE228A2" w14:textId="77777777" w:rsidR="009F06FC" w:rsidRPr="0061302B" w:rsidRDefault="009F06FC" w:rsidP="000D41AD">
            <w:pPr>
              <w:ind w:hanging="11"/>
              <w:rPr>
                <w:rFonts w:ascii="Times New Roman" w:hAnsi="Times New Roman"/>
                <w:bCs/>
                <w:color w:val="auto"/>
                <w:sz w:val="22"/>
                <w:szCs w:val="22"/>
                <w:lang w:val="en-GB"/>
              </w:rPr>
            </w:pPr>
          </w:p>
        </w:tc>
        <w:tc>
          <w:tcPr>
            <w:tcW w:w="532" w:type="pct"/>
          </w:tcPr>
          <w:p w14:paraId="7E3D8120" w14:textId="77777777" w:rsidR="009F06FC" w:rsidRPr="0061302B" w:rsidRDefault="009F06FC" w:rsidP="000D41AD">
            <w:pPr>
              <w:ind w:hanging="11"/>
              <w:rPr>
                <w:rFonts w:ascii="Times New Roman" w:hAnsi="Times New Roman"/>
                <w:bCs/>
                <w:color w:val="auto"/>
                <w:sz w:val="22"/>
                <w:szCs w:val="22"/>
                <w:lang w:val="en-GB"/>
              </w:rPr>
            </w:pPr>
          </w:p>
        </w:tc>
      </w:tr>
      <w:tr w:rsidR="00556F09" w:rsidRPr="0061302B" w14:paraId="62B0BB4E" w14:textId="77777777" w:rsidTr="00BF5C5D">
        <w:trPr>
          <w:cantSplit/>
          <w:trHeight w:val="340"/>
        </w:trPr>
        <w:tc>
          <w:tcPr>
            <w:tcW w:w="568" w:type="pct"/>
            <w:vAlign w:val="center"/>
          </w:tcPr>
          <w:p w14:paraId="599D46BA" w14:textId="77777777" w:rsidR="009F06FC" w:rsidRPr="0061302B" w:rsidRDefault="009F06FC" w:rsidP="00BF5C5D">
            <w:pPr>
              <w:ind w:hanging="11"/>
              <w:rPr>
                <w:rFonts w:ascii="Times New Roman" w:hAnsi="Times New Roman"/>
                <w:b/>
                <w:color w:val="auto"/>
                <w:sz w:val="22"/>
                <w:szCs w:val="22"/>
                <w:lang w:val="en-GB"/>
              </w:rPr>
            </w:pPr>
            <w:r w:rsidRPr="0061302B">
              <w:rPr>
                <w:rFonts w:ascii="Times New Roman" w:hAnsi="Times New Roman"/>
                <w:b/>
                <w:color w:val="auto"/>
                <w:sz w:val="22"/>
                <w:szCs w:val="22"/>
                <w:lang w:val="en-GB"/>
              </w:rPr>
              <w:t>1.2.5</w:t>
            </w:r>
          </w:p>
        </w:tc>
        <w:tc>
          <w:tcPr>
            <w:tcW w:w="2581" w:type="pct"/>
          </w:tcPr>
          <w:p w14:paraId="01AF23BE" w14:textId="77777777" w:rsidR="009F06FC" w:rsidRPr="0061302B" w:rsidRDefault="009F06FC" w:rsidP="00BF5C5D">
            <w:pPr>
              <w:ind w:hanging="11"/>
              <w:rPr>
                <w:rFonts w:ascii="Times New Roman" w:hAnsi="Times New Roman"/>
                <w:b/>
                <w:color w:val="auto"/>
                <w:sz w:val="22"/>
                <w:szCs w:val="22"/>
                <w:lang w:val="en-GB"/>
              </w:rPr>
            </w:pPr>
            <w:r w:rsidRPr="0061302B">
              <w:rPr>
                <w:rFonts w:ascii="Times New Roman" w:hAnsi="Times New Roman"/>
                <w:b/>
                <w:color w:val="auto"/>
                <w:sz w:val="22"/>
                <w:szCs w:val="22"/>
                <w:lang w:val="en-GB"/>
              </w:rPr>
              <w:t>Exterior</w:t>
            </w:r>
          </w:p>
        </w:tc>
        <w:tc>
          <w:tcPr>
            <w:tcW w:w="541" w:type="pct"/>
          </w:tcPr>
          <w:p w14:paraId="514FBEAD" w14:textId="77777777" w:rsidR="009F06FC" w:rsidRPr="0061302B" w:rsidRDefault="009F06FC" w:rsidP="00B44A2C">
            <w:pPr>
              <w:rPr>
                <w:rFonts w:ascii="Times New Roman" w:hAnsi="Times New Roman"/>
                <w:sz w:val="22"/>
                <w:szCs w:val="22"/>
                <w:lang w:val="en-GB"/>
              </w:rPr>
            </w:pPr>
          </w:p>
        </w:tc>
        <w:tc>
          <w:tcPr>
            <w:tcW w:w="778" w:type="pct"/>
          </w:tcPr>
          <w:p w14:paraId="7B52C5B7" w14:textId="77777777" w:rsidR="009F06FC" w:rsidRPr="0061302B" w:rsidRDefault="009F06FC" w:rsidP="00B44A2C">
            <w:pPr>
              <w:rPr>
                <w:rFonts w:ascii="Times New Roman" w:hAnsi="Times New Roman"/>
                <w:sz w:val="22"/>
                <w:szCs w:val="22"/>
                <w:lang w:val="en-GB"/>
              </w:rPr>
            </w:pPr>
          </w:p>
        </w:tc>
        <w:tc>
          <w:tcPr>
            <w:tcW w:w="532" w:type="pct"/>
          </w:tcPr>
          <w:p w14:paraId="3177F9A3" w14:textId="77777777" w:rsidR="009F06FC" w:rsidRPr="0061302B" w:rsidRDefault="009F06FC" w:rsidP="00B44A2C">
            <w:pPr>
              <w:rPr>
                <w:rFonts w:ascii="Times New Roman" w:hAnsi="Times New Roman"/>
                <w:bCs/>
                <w:color w:val="auto"/>
                <w:sz w:val="22"/>
                <w:szCs w:val="22"/>
                <w:lang w:val="en-GB"/>
              </w:rPr>
            </w:pPr>
          </w:p>
        </w:tc>
      </w:tr>
      <w:tr w:rsidR="00556F09" w:rsidRPr="0061302B" w14:paraId="74574411" w14:textId="77777777" w:rsidTr="001170B8">
        <w:trPr>
          <w:cantSplit/>
        </w:trPr>
        <w:tc>
          <w:tcPr>
            <w:tcW w:w="568" w:type="pct"/>
            <w:vAlign w:val="center"/>
          </w:tcPr>
          <w:p w14:paraId="310E780D" w14:textId="77777777" w:rsidR="00C70200" w:rsidRPr="0061302B" w:rsidRDefault="00C70200" w:rsidP="000D41AD">
            <w:pPr>
              <w:ind w:hanging="11"/>
              <w:rPr>
                <w:rFonts w:ascii="Times New Roman" w:hAnsi="Times New Roman"/>
                <w:color w:val="auto"/>
                <w:sz w:val="22"/>
                <w:szCs w:val="22"/>
                <w:lang w:val="en-GB"/>
              </w:rPr>
            </w:pPr>
            <w:r w:rsidRPr="0061302B">
              <w:rPr>
                <w:rFonts w:ascii="Times New Roman" w:hAnsi="Times New Roman"/>
                <w:color w:val="auto"/>
                <w:sz w:val="22"/>
                <w:szCs w:val="22"/>
                <w:lang w:val="en-GB"/>
              </w:rPr>
              <w:t>1.2.5.1</w:t>
            </w:r>
          </w:p>
        </w:tc>
        <w:tc>
          <w:tcPr>
            <w:tcW w:w="2581" w:type="pct"/>
          </w:tcPr>
          <w:p w14:paraId="132066F6" w14:textId="77777777" w:rsidR="00C70200" w:rsidRPr="0061302B" w:rsidRDefault="00C70200" w:rsidP="000D41AD">
            <w:pPr>
              <w:ind w:left="383"/>
              <w:rPr>
                <w:rFonts w:ascii="Times New Roman" w:hAnsi="Times New Roman"/>
                <w:bCs/>
                <w:color w:val="auto"/>
                <w:sz w:val="22"/>
                <w:szCs w:val="22"/>
                <w:lang w:val="en-GB"/>
              </w:rPr>
            </w:pPr>
            <w:r w:rsidRPr="0061302B">
              <w:rPr>
                <w:rFonts w:ascii="Times New Roman" w:hAnsi="Times New Roman"/>
                <w:color w:val="auto"/>
                <w:sz w:val="22"/>
                <w:szCs w:val="22"/>
                <w:lang w:val="en-GB"/>
              </w:rPr>
              <w:t xml:space="preserve">Must have </w:t>
            </w:r>
            <w:r w:rsidRPr="0061302B">
              <w:rPr>
                <w:rFonts w:ascii="Times New Roman" w:hAnsi="Times New Roman"/>
                <w:bCs/>
                <w:color w:val="auto"/>
                <w:sz w:val="22"/>
                <w:szCs w:val="22"/>
                <w:lang w:val="en-GB"/>
              </w:rPr>
              <w:t>electrical side mirrors.</w:t>
            </w:r>
          </w:p>
        </w:tc>
        <w:tc>
          <w:tcPr>
            <w:tcW w:w="541" w:type="pct"/>
          </w:tcPr>
          <w:p w14:paraId="5D1AB5D8" w14:textId="77777777" w:rsidR="00677921" w:rsidRPr="0061302B" w:rsidRDefault="00677921" w:rsidP="007E39AC">
            <w:pPr>
              <w:ind w:hanging="11"/>
              <w:rPr>
                <w:rFonts w:ascii="Times New Roman" w:hAnsi="Times New Roman"/>
                <w:bCs/>
                <w:color w:val="auto"/>
                <w:sz w:val="22"/>
                <w:szCs w:val="22"/>
                <w:lang w:val="en-GB"/>
              </w:rPr>
            </w:pPr>
          </w:p>
        </w:tc>
        <w:tc>
          <w:tcPr>
            <w:tcW w:w="778" w:type="pct"/>
          </w:tcPr>
          <w:p w14:paraId="64BF0E70" w14:textId="77777777" w:rsidR="00C70200" w:rsidRPr="0061302B" w:rsidRDefault="00C70200" w:rsidP="000D41AD">
            <w:pPr>
              <w:ind w:hanging="11"/>
              <w:rPr>
                <w:rFonts w:ascii="Times New Roman" w:hAnsi="Times New Roman"/>
                <w:bCs/>
                <w:color w:val="auto"/>
                <w:sz w:val="22"/>
                <w:szCs w:val="22"/>
                <w:lang w:val="en-GB"/>
              </w:rPr>
            </w:pPr>
          </w:p>
        </w:tc>
        <w:tc>
          <w:tcPr>
            <w:tcW w:w="532" w:type="pct"/>
          </w:tcPr>
          <w:p w14:paraId="1099B8E8" w14:textId="77777777" w:rsidR="00C70200" w:rsidRPr="0061302B" w:rsidRDefault="00C70200" w:rsidP="000D41AD">
            <w:pPr>
              <w:ind w:hanging="11"/>
              <w:rPr>
                <w:rFonts w:ascii="Times New Roman" w:hAnsi="Times New Roman"/>
                <w:bCs/>
                <w:color w:val="auto"/>
                <w:sz w:val="22"/>
                <w:szCs w:val="22"/>
                <w:lang w:val="en-GB"/>
              </w:rPr>
            </w:pPr>
          </w:p>
        </w:tc>
      </w:tr>
      <w:tr w:rsidR="00556F09" w:rsidRPr="0061302B" w14:paraId="0D8E08D6" w14:textId="77777777" w:rsidTr="001170B8">
        <w:trPr>
          <w:cantSplit/>
        </w:trPr>
        <w:tc>
          <w:tcPr>
            <w:tcW w:w="568" w:type="pct"/>
            <w:vAlign w:val="center"/>
          </w:tcPr>
          <w:p w14:paraId="52DB2B53" w14:textId="77777777" w:rsidR="00C70200" w:rsidRPr="0061302B" w:rsidRDefault="00C70200" w:rsidP="000D41AD">
            <w:pPr>
              <w:ind w:hanging="11"/>
              <w:rPr>
                <w:rFonts w:ascii="Times New Roman" w:hAnsi="Times New Roman"/>
                <w:color w:val="auto"/>
                <w:sz w:val="22"/>
                <w:szCs w:val="22"/>
                <w:lang w:val="en-GB"/>
              </w:rPr>
            </w:pPr>
            <w:r w:rsidRPr="0061302B">
              <w:rPr>
                <w:rFonts w:ascii="Times New Roman" w:hAnsi="Times New Roman"/>
                <w:color w:val="auto"/>
                <w:sz w:val="22"/>
                <w:szCs w:val="22"/>
                <w:lang w:val="en-GB"/>
              </w:rPr>
              <w:t>1.2.5.2</w:t>
            </w:r>
          </w:p>
        </w:tc>
        <w:tc>
          <w:tcPr>
            <w:tcW w:w="2581" w:type="pct"/>
          </w:tcPr>
          <w:p w14:paraId="3D19DF67" w14:textId="77777777" w:rsidR="00C70200" w:rsidRPr="0061302B" w:rsidRDefault="00C70200" w:rsidP="00B0520B">
            <w:pPr>
              <w:ind w:left="383"/>
              <w:rPr>
                <w:rFonts w:ascii="Times New Roman" w:hAnsi="Times New Roman"/>
                <w:bCs/>
                <w:color w:val="auto"/>
                <w:sz w:val="22"/>
                <w:szCs w:val="22"/>
                <w:lang w:val="en-GB"/>
              </w:rPr>
            </w:pPr>
            <w:r w:rsidRPr="0061302B">
              <w:rPr>
                <w:rFonts w:ascii="Times New Roman" w:hAnsi="Times New Roman"/>
                <w:color w:val="auto"/>
                <w:sz w:val="22"/>
                <w:szCs w:val="22"/>
                <w:lang w:val="en-GB"/>
              </w:rPr>
              <w:t>On the both sides of the rear compartment, there must be sliding doors</w:t>
            </w:r>
            <w:r w:rsidR="00DE13B1" w:rsidRPr="0061302B">
              <w:rPr>
                <w:rFonts w:ascii="Times New Roman" w:hAnsi="Times New Roman"/>
                <w:color w:val="auto"/>
                <w:sz w:val="22"/>
                <w:szCs w:val="22"/>
                <w:lang w:val="en-GB"/>
              </w:rPr>
              <w:t>.</w:t>
            </w:r>
          </w:p>
        </w:tc>
        <w:tc>
          <w:tcPr>
            <w:tcW w:w="541" w:type="pct"/>
          </w:tcPr>
          <w:p w14:paraId="249C3A80" w14:textId="77777777" w:rsidR="00C70200" w:rsidRPr="0061302B" w:rsidRDefault="00C70200" w:rsidP="000D41AD">
            <w:pPr>
              <w:ind w:hanging="11"/>
              <w:rPr>
                <w:rFonts w:ascii="Times New Roman" w:hAnsi="Times New Roman"/>
                <w:bCs/>
                <w:color w:val="auto"/>
                <w:sz w:val="22"/>
                <w:szCs w:val="22"/>
                <w:lang w:val="en-GB"/>
              </w:rPr>
            </w:pPr>
          </w:p>
        </w:tc>
        <w:tc>
          <w:tcPr>
            <w:tcW w:w="778" w:type="pct"/>
          </w:tcPr>
          <w:p w14:paraId="187D104D" w14:textId="77777777" w:rsidR="00C70200" w:rsidRPr="0061302B" w:rsidRDefault="00C70200" w:rsidP="000D41AD">
            <w:pPr>
              <w:ind w:hanging="11"/>
              <w:rPr>
                <w:rFonts w:ascii="Times New Roman" w:hAnsi="Times New Roman"/>
                <w:bCs/>
                <w:color w:val="auto"/>
                <w:sz w:val="22"/>
                <w:szCs w:val="22"/>
                <w:lang w:val="en-GB"/>
              </w:rPr>
            </w:pPr>
          </w:p>
        </w:tc>
        <w:tc>
          <w:tcPr>
            <w:tcW w:w="532" w:type="pct"/>
          </w:tcPr>
          <w:p w14:paraId="10E71E9C" w14:textId="77777777" w:rsidR="00C70200" w:rsidRPr="0061302B" w:rsidRDefault="00C70200" w:rsidP="000D41AD">
            <w:pPr>
              <w:ind w:hanging="11"/>
              <w:rPr>
                <w:rFonts w:ascii="Times New Roman" w:hAnsi="Times New Roman"/>
                <w:bCs/>
                <w:color w:val="auto"/>
                <w:sz w:val="22"/>
                <w:szCs w:val="22"/>
                <w:lang w:val="en-GB"/>
              </w:rPr>
            </w:pPr>
          </w:p>
        </w:tc>
      </w:tr>
      <w:tr w:rsidR="00556F09" w:rsidRPr="0061302B" w14:paraId="53907FB1" w14:textId="77777777" w:rsidTr="001170B8">
        <w:trPr>
          <w:cantSplit/>
        </w:trPr>
        <w:tc>
          <w:tcPr>
            <w:tcW w:w="568" w:type="pct"/>
            <w:vAlign w:val="center"/>
          </w:tcPr>
          <w:p w14:paraId="1CF5BC22" w14:textId="77777777" w:rsidR="00C70200" w:rsidRPr="0061302B" w:rsidRDefault="00C70200" w:rsidP="000D41AD">
            <w:pPr>
              <w:ind w:hanging="11"/>
              <w:rPr>
                <w:rFonts w:ascii="Times New Roman" w:hAnsi="Times New Roman"/>
                <w:color w:val="auto"/>
                <w:sz w:val="22"/>
                <w:szCs w:val="22"/>
                <w:lang w:val="en-GB"/>
              </w:rPr>
            </w:pPr>
            <w:r w:rsidRPr="0061302B">
              <w:rPr>
                <w:rFonts w:ascii="Times New Roman" w:hAnsi="Times New Roman"/>
                <w:color w:val="auto"/>
                <w:sz w:val="22"/>
                <w:szCs w:val="22"/>
                <w:lang w:val="en-GB"/>
              </w:rPr>
              <w:t>1.2.5.3</w:t>
            </w:r>
          </w:p>
        </w:tc>
        <w:tc>
          <w:tcPr>
            <w:tcW w:w="2581" w:type="pct"/>
          </w:tcPr>
          <w:p w14:paraId="1A3F1548" w14:textId="77777777" w:rsidR="00C70200" w:rsidRPr="0061302B" w:rsidRDefault="00C70200" w:rsidP="000D41AD">
            <w:pPr>
              <w:ind w:left="383"/>
              <w:rPr>
                <w:rFonts w:ascii="Times New Roman" w:hAnsi="Times New Roman"/>
                <w:color w:val="auto"/>
                <w:sz w:val="22"/>
                <w:szCs w:val="22"/>
                <w:lang w:val="en-GB"/>
              </w:rPr>
            </w:pPr>
            <w:r w:rsidRPr="0061302B">
              <w:rPr>
                <w:rFonts w:ascii="Times New Roman" w:hAnsi="Times New Roman"/>
                <w:color w:val="auto"/>
                <w:sz w:val="22"/>
                <w:szCs w:val="22"/>
                <w:lang w:val="en-GB"/>
              </w:rPr>
              <w:t>Must have front fog lights incorporated into the front bumper.</w:t>
            </w:r>
          </w:p>
        </w:tc>
        <w:tc>
          <w:tcPr>
            <w:tcW w:w="541" w:type="pct"/>
          </w:tcPr>
          <w:p w14:paraId="01203617" w14:textId="77777777" w:rsidR="00C70200" w:rsidRPr="0061302B" w:rsidRDefault="00C70200" w:rsidP="000D41AD">
            <w:pPr>
              <w:ind w:hanging="11"/>
              <w:rPr>
                <w:rFonts w:ascii="Times New Roman" w:hAnsi="Times New Roman"/>
                <w:bCs/>
                <w:color w:val="auto"/>
                <w:sz w:val="22"/>
                <w:szCs w:val="22"/>
                <w:lang w:val="en-GB"/>
              </w:rPr>
            </w:pPr>
          </w:p>
        </w:tc>
        <w:tc>
          <w:tcPr>
            <w:tcW w:w="778" w:type="pct"/>
          </w:tcPr>
          <w:p w14:paraId="4BC7B60B" w14:textId="77777777" w:rsidR="00C70200" w:rsidRPr="0061302B" w:rsidRDefault="00C70200" w:rsidP="000D41AD">
            <w:pPr>
              <w:ind w:hanging="11"/>
              <w:rPr>
                <w:rFonts w:ascii="Times New Roman" w:hAnsi="Times New Roman"/>
                <w:bCs/>
                <w:color w:val="auto"/>
                <w:sz w:val="22"/>
                <w:szCs w:val="22"/>
                <w:lang w:val="en-GB"/>
              </w:rPr>
            </w:pPr>
          </w:p>
        </w:tc>
        <w:tc>
          <w:tcPr>
            <w:tcW w:w="532" w:type="pct"/>
          </w:tcPr>
          <w:p w14:paraId="479FABD9" w14:textId="77777777" w:rsidR="00C70200" w:rsidRPr="0061302B" w:rsidRDefault="00C70200" w:rsidP="000D41AD">
            <w:pPr>
              <w:ind w:hanging="11"/>
              <w:rPr>
                <w:rFonts w:ascii="Times New Roman" w:hAnsi="Times New Roman"/>
                <w:bCs/>
                <w:color w:val="auto"/>
                <w:sz w:val="22"/>
                <w:szCs w:val="22"/>
                <w:lang w:val="en-GB"/>
              </w:rPr>
            </w:pPr>
          </w:p>
        </w:tc>
      </w:tr>
      <w:tr w:rsidR="00556F09" w:rsidRPr="0061302B" w14:paraId="1839CD71" w14:textId="77777777" w:rsidTr="001170B8">
        <w:trPr>
          <w:cantSplit/>
        </w:trPr>
        <w:tc>
          <w:tcPr>
            <w:tcW w:w="568" w:type="pct"/>
            <w:vAlign w:val="center"/>
          </w:tcPr>
          <w:p w14:paraId="697F9DAA" w14:textId="77777777" w:rsidR="00C70200" w:rsidRPr="0061302B" w:rsidRDefault="00C70200" w:rsidP="000D41AD">
            <w:pPr>
              <w:ind w:hanging="11"/>
              <w:rPr>
                <w:rFonts w:ascii="Times New Roman" w:hAnsi="Times New Roman"/>
                <w:color w:val="auto"/>
                <w:sz w:val="22"/>
                <w:szCs w:val="22"/>
                <w:lang w:val="en-GB"/>
              </w:rPr>
            </w:pPr>
            <w:r w:rsidRPr="0061302B">
              <w:rPr>
                <w:rFonts w:ascii="Times New Roman" w:hAnsi="Times New Roman"/>
                <w:color w:val="auto"/>
                <w:sz w:val="22"/>
                <w:szCs w:val="22"/>
                <w:lang w:val="en-GB"/>
              </w:rPr>
              <w:t>1.2.5.4</w:t>
            </w:r>
          </w:p>
        </w:tc>
        <w:tc>
          <w:tcPr>
            <w:tcW w:w="2581" w:type="pct"/>
          </w:tcPr>
          <w:p w14:paraId="5FD05FF8" w14:textId="77777777" w:rsidR="00C70200" w:rsidRPr="0061302B" w:rsidRDefault="00C70200" w:rsidP="000D41AD">
            <w:pPr>
              <w:ind w:left="383"/>
              <w:rPr>
                <w:rFonts w:ascii="Times New Roman" w:hAnsi="Times New Roman"/>
                <w:color w:val="auto"/>
                <w:sz w:val="22"/>
                <w:szCs w:val="22"/>
                <w:lang w:val="en-GB"/>
              </w:rPr>
            </w:pPr>
            <w:r w:rsidRPr="0061302B">
              <w:rPr>
                <w:rFonts w:ascii="Times New Roman" w:hAnsi="Times New Roman"/>
                <w:color w:val="auto"/>
                <w:sz w:val="22"/>
                <w:szCs w:val="22"/>
                <w:lang w:val="en-GB"/>
              </w:rPr>
              <w:t xml:space="preserve">Van must have three double windows on both side of the vehicle. One for driver part, one for passenger part and one for </w:t>
            </w:r>
            <w:r w:rsidR="00DE13B1" w:rsidRPr="0061302B">
              <w:rPr>
                <w:rFonts w:ascii="Times New Roman" w:hAnsi="Times New Roman"/>
                <w:color w:val="auto"/>
                <w:sz w:val="22"/>
                <w:szCs w:val="22"/>
                <w:lang w:val="en-GB"/>
              </w:rPr>
              <w:t xml:space="preserve">the </w:t>
            </w:r>
            <w:r w:rsidRPr="0061302B">
              <w:rPr>
                <w:rFonts w:ascii="Times New Roman" w:hAnsi="Times New Roman"/>
                <w:color w:val="auto"/>
                <w:sz w:val="22"/>
                <w:szCs w:val="22"/>
                <w:lang w:val="en-GB"/>
              </w:rPr>
              <w:t>boot.</w:t>
            </w:r>
            <w:r w:rsidR="00DE13B1" w:rsidRPr="0061302B">
              <w:rPr>
                <w:rFonts w:ascii="Times New Roman" w:hAnsi="Times New Roman"/>
                <w:color w:val="auto"/>
                <w:sz w:val="22"/>
                <w:szCs w:val="22"/>
                <w:lang w:val="en-GB"/>
              </w:rPr>
              <w:t xml:space="preserve"> Passenger part and boot windows, and also boot door window must be tinted in accordance with the legal regulations.</w:t>
            </w:r>
          </w:p>
          <w:p w14:paraId="57FE856F" w14:textId="77777777" w:rsidR="00C70200" w:rsidRPr="0061302B" w:rsidRDefault="00C70200" w:rsidP="000D41AD">
            <w:pPr>
              <w:ind w:hanging="11"/>
              <w:rPr>
                <w:rFonts w:ascii="Times New Roman" w:hAnsi="Times New Roman"/>
                <w:b/>
                <w:color w:val="auto"/>
                <w:sz w:val="22"/>
                <w:szCs w:val="22"/>
                <w:lang w:val="en-GB"/>
              </w:rPr>
            </w:pPr>
          </w:p>
        </w:tc>
        <w:tc>
          <w:tcPr>
            <w:tcW w:w="541" w:type="pct"/>
          </w:tcPr>
          <w:p w14:paraId="5A51D315" w14:textId="77777777" w:rsidR="00C70200" w:rsidRPr="0061302B" w:rsidRDefault="00C70200" w:rsidP="000D41AD">
            <w:pPr>
              <w:ind w:hanging="11"/>
              <w:rPr>
                <w:rFonts w:ascii="Times New Roman" w:hAnsi="Times New Roman"/>
                <w:bCs/>
                <w:color w:val="auto"/>
                <w:sz w:val="22"/>
                <w:szCs w:val="22"/>
                <w:lang w:val="en-GB"/>
              </w:rPr>
            </w:pPr>
          </w:p>
        </w:tc>
        <w:tc>
          <w:tcPr>
            <w:tcW w:w="778" w:type="pct"/>
          </w:tcPr>
          <w:p w14:paraId="101BABB7" w14:textId="77777777" w:rsidR="00C70200" w:rsidRPr="0061302B" w:rsidRDefault="00C70200" w:rsidP="000D41AD">
            <w:pPr>
              <w:ind w:hanging="11"/>
              <w:rPr>
                <w:rFonts w:ascii="Times New Roman" w:hAnsi="Times New Roman"/>
                <w:bCs/>
                <w:color w:val="auto"/>
                <w:sz w:val="22"/>
                <w:szCs w:val="22"/>
                <w:lang w:val="en-GB"/>
              </w:rPr>
            </w:pPr>
          </w:p>
        </w:tc>
        <w:tc>
          <w:tcPr>
            <w:tcW w:w="532" w:type="pct"/>
          </w:tcPr>
          <w:p w14:paraId="10975237" w14:textId="77777777" w:rsidR="00C70200" w:rsidRPr="0061302B" w:rsidRDefault="00C70200" w:rsidP="000D41AD">
            <w:pPr>
              <w:ind w:hanging="11"/>
              <w:rPr>
                <w:rFonts w:ascii="Times New Roman" w:hAnsi="Times New Roman"/>
                <w:bCs/>
                <w:color w:val="auto"/>
                <w:sz w:val="22"/>
                <w:szCs w:val="22"/>
                <w:lang w:val="en-GB"/>
              </w:rPr>
            </w:pPr>
          </w:p>
        </w:tc>
      </w:tr>
      <w:tr w:rsidR="004E26DF" w:rsidRPr="0061302B" w14:paraId="6C4E1A19" w14:textId="77777777" w:rsidTr="001170B8">
        <w:tc>
          <w:tcPr>
            <w:tcW w:w="568" w:type="pct"/>
            <w:vAlign w:val="center"/>
          </w:tcPr>
          <w:p w14:paraId="00F0F7C3" w14:textId="77777777" w:rsidR="004E26DF" w:rsidRPr="0061302B" w:rsidRDefault="004E26DF" w:rsidP="000D41AD">
            <w:pPr>
              <w:ind w:hanging="11"/>
              <w:rPr>
                <w:rFonts w:ascii="Times New Roman" w:hAnsi="Times New Roman"/>
                <w:b/>
                <w:color w:val="auto"/>
                <w:sz w:val="22"/>
                <w:szCs w:val="22"/>
                <w:lang w:val="en-GB"/>
              </w:rPr>
            </w:pPr>
            <w:r w:rsidRPr="0061302B">
              <w:rPr>
                <w:rFonts w:ascii="Times New Roman" w:hAnsi="Times New Roman"/>
                <w:b/>
                <w:color w:val="auto"/>
                <w:sz w:val="22"/>
                <w:szCs w:val="22"/>
                <w:lang w:val="en-GB"/>
              </w:rPr>
              <w:t>1</w:t>
            </w:r>
            <w:r w:rsidRPr="0061302B">
              <w:rPr>
                <w:rFonts w:ascii="Times New Roman" w:hAnsi="Times New Roman"/>
                <w:color w:val="auto"/>
                <w:sz w:val="22"/>
                <w:szCs w:val="22"/>
                <w:lang w:val="en-GB"/>
              </w:rPr>
              <w:t>.</w:t>
            </w:r>
            <w:r w:rsidRPr="0061302B">
              <w:rPr>
                <w:rFonts w:ascii="Times New Roman" w:hAnsi="Times New Roman"/>
                <w:b/>
                <w:color w:val="auto"/>
                <w:sz w:val="22"/>
                <w:szCs w:val="22"/>
                <w:lang w:val="en-GB"/>
              </w:rPr>
              <w:t>2.6</w:t>
            </w:r>
          </w:p>
        </w:tc>
        <w:tc>
          <w:tcPr>
            <w:tcW w:w="2581" w:type="pct"/>
          </w:tcPr>
          <w:p w14:paraId="375DB554" w14:textId="77777777" w:rsidR="004E26DF" w:rsidRPr="0061302B" w:rsidRDefault="004E26DF" w:rsidP="000D41AD">
            <w:pPr>
              <w:ind w:hanging="11"/>
              <w:rPr>
                <w:rFonts w:ascii="Times New Roman" w:hAnsi="Times New Roman"/>
                <w:b/>
                <w:color w:val="auto"/>
                <w:sz w:val="22"/>
                <w:szCs w:val="22"/>
                <w:lang w:val="en-GB"/>
              </w:rPr>
            </w:pPr>
            <w:r w:rsidRPr="0061302B">
              <w:rPr>
                <w:rFonts w:ascii="Times New Roman" w:hAnsi="Times New Roman"/>
                <w:b/>
                <w:color w:val="auto"/>
                <w:sz w:val="22"/>
                <w:szCs w:val="22"/>
                <w:lang w:val="en-GB"/>
              </w:rPr>
              <w:t>Law Enforcement Design</w:t>
            </w:r>
          </w:p>
        </w:tc>
        <w:tc>
          <w:tcPr>
            <w:tcW w:w="541" w:type="pct"/>
          </w:tcPr>
          <w:p w14:paraId="210227EB" w14:textId="77777777" w:rsidR="004E26DF" w:rsidRPr="0061302B" w:rsidRDefault="004E26DF" w:rsidP="000D41AD">
            <w:pPr>
              <w:ind w:hanging="11"/>
              <w:rPr>
                <w:rFonts w:ascii="Times New Roman" w:hAnsi="Times New Roman"/>
                <w:bCs/>
                <w:color w:val="auto"/>
                <w:sz w:val="22"/>
                <w:szCs w:val="22"/>
                <w:lang w:val="en-GB"/>
              </w:rPr>
            </w:pPr>
          </w:p>
        </w:tc>
        <w:tc>
          <w:tcPr>
            <w:tcW w:w="778" w:type="pct"/>
          </w:tcPr>
          <w:p w14:paraId="6AC21D7D" w14:textId="77777777" w:rsidR="004E26DF" w:rsidRPr="0061302B" w:rsidRDefault="004E26DF" w:rsidP="000D41AD">
            <w:pPr>
              <w:ind w:hanging="11"/>
              <w:rPr>
                <w:rFonts w:ascii="Times New Roman" w:hAnsi="Times New Roman"/>
                <w:bCs/>
                <w:color w:val="auto"/>
                <w:sz w:val="22"/>
                <w:szCs w:val="22"/>
                <w:lang w:val="en-GB"/>
              </w:rPr>
            </w:pPr>
          </w:p>
        </w:tc>
        <w:tc>
          <w:tcPr>
            <w:tcW w:w="532" w:type="pct"/>
          </w:tcPr>
          <w:p w14:paraId="33F22A50" w14:textId="77777777" w:rsidR="004E26DF" w:rsidRPr="0061302B" w:rsidRDefault="004E26DF" w:rsidP="000D41AD">
            <w:pPr>
              <w:ind w:hanging="11"/>
              <w:rPr>
                <w:rFonts w:ascii="Times New Roman" w:hAnsi="Times New Roman"/>
                <w:bCs/>
                <w:color w:val="auto"/>
                <w:sz w:val="22"/>
                <w:szCs w:val="22"/>
                <w:lang w:val="en-GB"/>
              </w:rPr>
            </w:pPr>
          </w:p>
        </w:tc>
      </w:tr>
      <w:tr w:rsidR="004E26DF" w:rsidRPr="0061302B" w14:paraId="79B1F45F" w14:textId="77777777" w:rsidTr="001170B8">
        <w:tc>
          <w:tcPr>
            <w:tcW w:w="568" w:type="pct"/>
            <w:vAlign w:val="center"/>
          </w:tcPr>
          <w:p w14:paraId="0B4C2586" w14:textId="77777777" w:rsidR="004E26DF" w:rsidRPr="0061302B" w:rsidRDefault="004E26DF" w:rsidP="000D41AD">
            <w:pPr>
              <w:ind w:hanging="11"/>
              <w:rPr>
                <w:rFonts w:ascii="Times New Roman" w:hAnsi="Times New Roman"/>
                <w:color w:val="auto"/>
                <w:sz w:val="22"/>
                <w:szCs w:val="22"/>
                <w:lang w:val="en-GB"/>
              </w:rPr>
            </w:pPr>
            <w:r w:rsidRPr="0061302B">
              <w:rPr>
                <w:rFonts w:ascii="Times New Roman" w:hAnsi="Times New Roman"/>
                <w:color w:val="auto"/>
                <w:sz w:val="22"/>
                <w:szCs w:val="22"/>
                <w:lang w:val="en-GB"/>
              </w:rPr>
              <w:t>1.2.6.1</w:t>
            </w:r>
          </w:p>
        </w:tc>
        <w:tc>
          <w:tcPr>
            <w:tcW w:w="2581" w:type="pct"/>
          </w:tcPr>
          <w:p w14:paraId="034843A6" w14:textId="77777777" w:rsidR="004E26DF" w:rsidRPr="0061302B" w:rsidRDefault="004E26DF" w:rsidP="00DE13B1">
            <w:pPr>
              <w:ind w:left="383"/>
              <w:rPr>
                <w:rFonts w:ascii="Times New Roman" w:hAnsi="Times New Roman"/>
                <w:color w:val="auto"/>
                <w:sz w:val="22"/>
                <w:szCs w:val="22"/>
                <w:lang w:val="en-GB"/>
              </w:rPr>
            </w:pPr>
            <w:r w:rsidRPr="0061302B">
              <w:rPr>
                <w:rFonts w:ascii="Times New Roman" w:hAnsi="Times New Roman"/>
                <w:color w:val="auto"/>
                <w:sz w:val="22"/>
                <w:szCs w:val="22"/>
                <w:lang w:val="en-GB"/>
              </w:rPr>
              <w:t xml:space="preserve">The colour of the vehicle must be white. If the Contractor proves by an official document endorsed by the main distributer of the vehicle in Turkey that providing the vehicles having white colour is not possible at that moment due to the reasons which are specified in that official document, light grey colour </w:t>
            </w:r>
            <w:r w:rsidR="00DE13B1" w:rsidRPr="0061302B">
              <w:rPr>
                <w:rFonts w:ascii="Times New Roman" w:hAnsi="Times New Roman"/>
                <w:color w:val="auto"/>
                <w:sz w:val="22"/>
                <w:szCs w:val="22"/>
                <w:lang w:val="en-GB"/>
              </w:rPr>
              <w:t xml:space="preserve">could </w:t>
            </w:r>
            <w:r w:rsidRPr="0061302B">
              <w:rPr>
                <w:rFonts w:ascii="Times New Roman" w:hAnsi="Times New Roman"/>
                <w:color w:val="auto"/>
                <w:sz w:val="22"/>
                <w:szCs w:val="22"/>
                <w:lang w:val="en-GB"/>
              </w:rPr>
              <w:t xml:space="preserve">be accepted by the Beneficiary. </w:t>
            </w:r>
          </w:p>
        </w:tc>
        <w:tc>
          <w:tcPr>
            <w:tcW w:w="541" w:type="pct"/>
          </w:tcPr>
          <w:p w14:paraId="0657F31A" w14:textId="77777777" w:rsidR="004E26DF" w:rsidRPr="0061302B" w:rsidRDefault="004E26DF" w:rsidP="000D41AD">
            <w:pPr>
              <w:ind w:hanging="11"/>
              <w:rPr>
                <w:rFonts w:ascii="Times New Roman" w:hAnsi="Times New Roman"/>
                <w:bCs/>
                <w:color w:val="auto"/>
                <w:sz w:val="22"/>
                <w:szCs w:val="22"/>
                <w:lang w:val="en-GB"/>
              </w:rPr>
            </w:pPr>
          </w:p>
        </w:tc>
        <w:tc>
          <w:tcPr>
            <w:tcW w:w="778" w:type="pct"/>
          </w:tcPr>
          <w:p w14:paraId="7715DDF9" w14:textId="77777777" w:rsidR="004E26DF" w:rsidRPr="0061302B" w:rsidRDefault="004E26DF" w:rsidP="000D41AD">
            <w:pPr>
              <w:ind w:hanging="11"/>
              <w:rPr>
                <w:rFonts w:ascii="Times New Roman" w:hAnsi="Times New Roman"/>
                <w:bCs/>
                <w:color w:val="auto"/>
                <w:sz w:val="22"/>
                <w:szCs w:val="22"/>
                <w:lang w:val="en-GB"/>
              </w:rPr>
            </w:pPr>
          </w:p>
        </w:tc>
        <w:tc>
          <w:tcPr>
            <w:tcW w:w="532" w:type="pct"/>
          </w:tcPr>
          <w:p w14:paraId="1CF18CC4" w14:textId="77777777" w:rsidR="004E26DF" w:rsidRPr="0061302B" w:rsidRDefault="004E26DF" w:rsidP="000D41AD">
            <w:pPr>
              <w:ind w:hanging="11"/>
              <w:rPr>
                <w:rFonts w:ascii="Times New Roman" w:hAnsi="Times New Roman"/>
                <w:bCs/>
                <w:color w:val="auto"/>
                <w:sz w:val="22"/>
                <w:szCs w:val="22"/>
                <w:lang w:val="en-GB"/>
              </w:rPr>
            </w:pPr>
          </w:p>
        </w:tc>
      </w:tr>
      <w:tr w:rsidR="004E26DF" w:rsidRPr="0061302B" w14:paraId="60A780E6" w14:textId="77777777" w:rsidTr="001170B8">
        <w:tc>
          <w:tcPr>
            <w:tcW w:w="568" w:type="pct"/>
            <w:vAlign w:val="center"/>
          </w:tcPr>
          <w:p w14:paraId="3AF8D10E" w14:textId="77777777" w:rsidR="004E26DF" w:rsidRPr="0061302B" w:rsidRDefault="004E26DF" w:rsidP="000D41AD">
            <w:pPr>
              <w:ind w:hanging="11"/>
              <w:rPr>
                <w:rFonts w:ascii="Times New Roman" w:hAnsi="Times New Roman"/>
                <w:color w:val="auto"/>
                <w:sz w:val="22"/>
                <w:szCs w:val="22"/>
                <w:lang w:val="en-GB"/>
              </w:rPr>
            </w:pPr>
            <w:r w:rsidRPr="0061302B">
              <w:rPr>
                <w:rFonts w:ascii="Times New Roman" w:hAnsi="Times New Roman"/>
                <w:color w:val="auto"/>
                <w:sz w:val="22"/>
                <w:szCs w:val="22"/>
                <w:lang w:val="en-GB"/>
              </w:rPr>
              <w:t>1.2.6.2</w:t>
            </w:r>
          </w:p>
        </w:tc>
        <w:tc>
          <w:tcPr>
            <w:tcW w:w="2581" w:type="pct"/>
          </w:tcPr>
          <w:p w14:paraId="62ACF0BA" w14:textId="77777777" w:rsidR="004E26DF" w:rsidRPr="0061302B" w:rsidRDefault="004E26DF" w:rsidP="000D41AD">
            <w:pPr>
              <w:ind w:left="383"/>
              <w:rPr>
                <w:rFonts w:ascii="Times New Roman" w:hAnsi="Times New Roman"/>
                <w:color w:val="auto"/>
                <w:sz w:val="22"/>
                <w:szCs w:val="22"/>
                <w:lang w:val="en-GB"/>
              </w:rPr>
            </w:pPr>
            <w:r w:rsidRPr="0061302B">
              <w:rPr>
                <w:rFonts w:ascii="Times New Roman" w:hAnsi="Times New Roman"/>
                <w:color w:val="auto"/>
                <w:sz w:val="22"/>
                <w:szCs w:val="22"/>
                <w:lang w:val="en-GB"/>
              </w:rPr>
              <w:t>On the exterior part of the vehicle, logos and/or inscriptions of Turkish Customs Administration must be available. There shall also be reflective coloured stickers on the vehicle.</w:t>
            </w:r>
          </w:p>
          <w:p w14:paraId="1F9BF121" w14:textId="77777777" w:rsidR="004E26DF" w:rsidRPr="0061302B" w:rsidRDefault="004E26DF" w:rsidP="000D41AD">
            <w:pPr>
              <w:ind w:left="383"/>
              <w:rPr>
                <w:rFonts w:ascii="Times New Roman" w:hAnsi="Times New Roman"/>
                <w:color w:val="auto"/>
                <w:sz w:val="22"/>
                <w:szCs w:val="22"/>
                <w:lang w:val="en-GB"/>
              </w:rPr>
            </w:pPr>
          </w:p>
          <w:p w14:paraId="3C7E457F" w14:textId="77777777" w:rsidR="004E26DF" w:rsidRPr="0061302B" w:rsidRDefault="004E26DF" w:rsidP="000D41AD">
            <w:pPr>
              <w:ind w:left="383"/>
              <w:rPr>
                <w:rFonts w:ascii="Times New Roman" w:hAnsi="Times New Roman"/>
                <w:color w:val="auto"/>
                <w:sz w:val="22"/>
                <w:szCs w:val="22"/>
                <w:lang w:val="en-GB"/>
              </w:rPr>
            </w:pPr>
            <w:r w:rsidRPr="0061302B">
              <w:rPr>
                <w:rFonts w:ascii="Times New Roman" w:hAnsi="Times New Roman"/>
                <w:color w:val="auto"/>
                <w:sz w:val="22"/>
                <w:szCs w:val="22"/>
                <w:lang w:val="en-GB"/>
              </w:rPr>
              <w:t>The dual colour LED flashing lights which has waterproof protection and inverse current protection must be located inside the front grill of the vehicle.</w:t>
            </w:r>
          </w:p>
          <w:p w14:paraId="533CF00D" w14:textId="77777777" w:rsidR="004E26DF" w:rsidRPr="0061302B" w:rsidRDefault="004E26DF" w:rsidP="000D41AD">
            <w:pPr>
              <w:ind w:left="383"/>
              <w:rPr>
                <w:rFonts w:ascii="Times New Roman" w:hAnsi="Times New Roman"/>
                <w:color w:val="auto"/>
                <w:sz w:val="22"/>
                <w:szCs w:val="22"/>
                <w:lang w:val="en-GB"/>
              </w:rPr>
            </w:pPr>
          </w:p>
          <w:p w14:paraId="63D21789" w14:textId="77777777" w:rsidR="004E26DF" w:rsidRPr="0061302B" w:rsidRDefault="004E26DF" w:rsidP="000D41AD">
            <w:pPr>
              <w:ind w:left="383"/>
              <w:rPr>
                <w:rFonts w:ascii="Times New Roman" w:hAnsi="Times New Roman"/>
                <w:color w:val="auto"/>
                <w:sz w:val="22"/>
                <w:szCs w:val="22"/>
                <w:lang w:val="en-GB"/>
              </w:rPr>
            </w:pPr>
            <w:r w:rsidRPr="0061302B">
              <w:rPr>
                <w:rFonts w:ascii="Times New Roman" w:hAnsi="Times New Roman"/>
                <w:color w:val="auto"/>
                <w:sz w:val="22"/>
                <w:szCs w:val="22"/>
                <w:lang w:val="en-GB"/>
              </w:rPr>
              <w:t>The light bar must be mounted onto the top of the vehicle in an appropriate place.</w:t>
            </w:r>
          </w:p>
          <w:p w14:paraId="0DDDC36E" w14:textId="77777777" w:rsidR="004E26DF" w:rsidRPr="0061302B" w:rsidRDefault="004E26DF" w:rsidP="000D41AD">
            <w:pPr>
              <w:ind w:left="383"/>
              <w:rPr>
                <w:rFonts w:ascii="Times New Roman" w:hAnsi="Times New Roman"/>
                <w:color w:val="auto"/>
                <w:sz w:val="22"/>
                <w:szCs w:val="22"/>
                <w:lang w:val="en-GB"/>
              </w:rPr>
            </w:pPr>
          </w:p>
          <w:p w14:paraId="0F9F1294" w14:textId="77777777" w:rsidR="004E26DF" w:rsidRPr="0061302B" w:rsidRDefault="004E26DF" w:rsidP="000D41AD">
            <w:pPr>
              <w:ind w:left="383"/>
              <w:rPr>
                <w:rFonts w:ascii="Times New Roman" w:hAnsi="Times New Roman"/>
                <w:color w:val="auto"/>
                <w:sz w:val="22"/>
                <w:szCs w:val="22"/>
                <w:lang w:val="en-GB"/>
              </w:rPr>
            </w:pPr>
            <w:r w:rsidRPr="0061302B">
              <w:rPr>
                <w:rFonts w:ascii="Times New Roman" w:hAnsi="Times New Roman"/>
                <w:color w:val="auto"/>
                <w:sz w:val="22"/>
                <w:szCs w:val="22"/>
                <w:lang w:val="en-GB"/>
              </w:rPr>
              <w:t>The technical features of the light bar:</w:t>
            </w:r>
          </w:p>
          <w:p w14:paraId="64987368" w14:textId="77777777" w:rsidR="004E26DF" w:rsidRPr="0061302B" w:rsidRDefault="004E26DF" w:rsidP="000D41AD">
            <w:pPr>
              <w:ind w:left="383"/>
              <w:rPr>
                <w:rFonts w:ascii="Times New Roman" w:hAnsi="Times New Roman"/>
                <w:color w:val="auto"/>
                <w:sz w:val="22"/>
                <w:szCs w:val="22"/>
                <w:lang w:val="en-GB"/>
              </w:rPr>
            </w:pPr>
          </w:p>
          <w:p w14:paraId="47904D19" w14:textId="77777777" w:rsidR="004E26DF" w:rsidRPr="0061302B" w:rsidRDefault="004E26DF" w:rsidP="000D41AD">
            <w:pPr>
              <w:pStyle w:val="ListParagraph"/>
              <w:numPr>
                <w:ilvl w:val="0"/>
                <w:numId w:val="27"/>
              </w:numPr>
              <w:rPr>
                <w:rFonts w:ascii="Times New Roman" w:hAnsi="Times New Roman"/>
                <w:color w:val="auto"/>
                <w:sz w:val="22"/>
                <w:szCs w:val="22"/>
                <w:lang w:val="en-GB"/>
              </w:rPr>
            </w:pPr>
            <w:r w:rsidRPr="0061302B">
              <w:rPr>
                <w:rFonts w:ascii="Times New Roman" w:hAnsi="Times New Roman"/>
                <w:color w:val="auto"/>
                <w:sz w:val="22"/>
                <w:szCs w:val="22"/>
                <w:lang w:val="en-GB"/>
              </w:rPr>
              <w:t>Dual colour (red and blue)</w:t>
            </w:r>
          </w:p>
          <w:p w14:paraId="05EA9CA4" w14:textId="77777777" w:rsidR="004E26DF" w:rsidRPr="0061302B" w:rsidRDefault="004E26DF" w:rsidP="000D41AD">
            <w:pPr>
              <w:pStyle w:val="ListParagraph"/>
              <w:numPr>
                <w:ilvl w:val="0"/>
                <w:numId w:val="27"/>
              </w:numPr>
              <w:rPr>
                <w:rFonts w:ascii="Times New Roman" w:hAnsi="Times New Roman"/>
                <w:color w:val="auto"/>
                <w:sz w:val="22"/>
                <w:szCs w:val="22"/>
                <w:lang w:val="en-GB"/>
              </w:rPr>
            </w:pPr>
            <w:r w:rsidRPr="0061302B">
              <w:rPr>
                <w:rFonts w:ascii="Times New Roman" w:hAnsi="Times New Roman"/>
                <w:color w:val="auto"/>
                <w:sz w:val="22"/>
                <w:szCs w:val="22"/>
                <w:lang w:val="en-GB"/>
              </w:rPr>
              <w:t>9 modules comprised of high power LED light sources</w:t>
            </w:r>
          </w:p>
          <w:p w14:paraId="1487E9EA" w14:textId="77777777" w:rsidR="004E26DF" w:rsidRPr="0061302B" w:rsidRDefault="004E26DF" w:rsidP="000D41AD">
            <w:pPr>
              <w:pStyle w:val="ListParagraph"/>
              <w:numPr>
                <w:ilvl w:val="0"/>
                <w:numId w:val="27"/>
              </w:numPr>
              <w:rPr>
                <w:rFonts w:ascii="Times New Roman" w:hAnsi="Times New Roman"/>
                <w:color w:val="auto"/>
                <w:sz w:val="22"/>
                <w:szCs w:val="22"/>
                <w:lang w:val="en-GB"/>
              </w:rPr>
            </w:pPr>
            <w:r w:rsidRPr="0061302B">
              <w:rPr>
                <w:rFonts w:ascii="Times New Roman" w:hAnsi="Times New Roman"/>
                <w:color w:val="auto"/>
                <w:sz w:val="22"/>
                <w:szCs w:val="22"/>
                <w:lang w:val="en-GB"/>
              </w:rPr>
              <w:t>Illuminated in 5 different modes</w:t>
            </w:r>
          </w:p>
          <w:p w14:paraId="3D258189" w14:textId="77777777" w:rsidR="004E26DF" w:rsidRPr="0061302B" w:rsidRDefault="004E26DF" w:rsidP="000D41AD">
            <w:pPr>
              <w:pStyle w:val="ListParagraph"/>
              <w:numPr>
                <w:ilvl w:val="0"/>
                <w:numId w:val="27"/>
              </w:numPr>
              <w:rPr>
                <w:rFonts w:ascii="Times New Roman" w:hAnsi="Times New Roman"/>
                <w:color w:val="auto"/>
                <w:sz w:val="22"/>
                <w:szCs w:val="22"/>
                <w:lang w:val="en-GB"/>
              </w:rPr>
            </w:pPr>
            <w:r w:rsidRPr="0061302B">
              <w:rPr>
                <w:rFonts w:ascii="Times New Roman" w:hAnsi="Times New Roman"/>
                <w:color w:val="auto"/>
                <w:sz w:val="22"/>
                <w:szCs w:val="22"/>
                <w:lang w:val="en-GB"/>
              </w:rPr>
              <w:t>Front and back parts of the LED modules must be operated and illuminated separately.</w:t>
            </w:r>
          </w:p>
          <w:p w14:paraId="62E74234" w14:textId="77777777" w:rsidR="004E26DF" w:rsidRPr="0061302B" w:rsidRDefault="004E26DF" w:rsidP="000D41AD">
            <w:pPr>
              <w:pStyle w:val="ListParagraph"/>
              <w:numPr>
                <w:ilvl w:val="0"/>
                <w:numId w:val="27"/>
              </w:numPr>
              <w:rPr>
                <w:rFonts w:ascii="Times New Roman" w:hAnsi="Times New Roman"/>
                <w:color w:val="auto"/>
                <w:sz w:val="22"/>
                <w:szCs w:val="22"/>
                <w:lang w:val="en-GB"/>
              </w:rPr>
            </w:pPr>
            <w:r w:rsidRPr="0061302B">
              <w:rPr>
                <w:rFonts w:ascii="Times New Roman" w:hAnsi="Times New Roman"/>
                <w:color w:val="auto"/>
                <w:sz w:val="22"/>
                <w:szCs w:val="22"/>
                <w:lang w:val="en-GB"/>
              </w:rPr>
              <w:lastRenderedPageBreak/>
              <w:t xml:space="preserve">Optic lenses must be made up of </w:t>
            </w:r>
            <w:proofErr w:type="spellStart"/>
            <w:r w:rsidRPr="0061302B">
              <w:rPr>
                <w:rFonts w:ascii="Times New Roman" w:hAnsi="Times New Roman"/>
                <w:color w:val="auto"/>
                <w:sz w:val="22"/>
                <w:szCs w:val="22"/>
                <w:lang w:val="en-GB"/>
              </w:rPr>
              <w:t>lexan</w:t>
            </w:r>
            <w:proofErr w:type="spellEnd"/>
            <w:r w:rsidRPr="0061302B">
              <w:rPr>
                <w:rFonts w:ascii="Times New Roman" w:hAnsi="Times New Roman"/>
                <w:color w:val="auto"/>
                <w:sz w:val="22"/>
                <w:szCs w:val="22"/>
                <w:lang w:val="en-GB"/>
              </w:rPr>
              <w:t xml:space="preserve"> polycarbonate which is not </w:t>
            </w:r>
            <w:proofErr w:type="gramStart"/>
            <w:r w:rsidRPr="0061302B">
              <w:rPr>
                <w:rFonts w:ascii="Times New Roman" w:hAnsi="Times New Roman"/>
                <w:color w:val="auto"/>
                <w:sz w:val="22"/>
                <w:szCs w:val="22"/>
                <w:lang w:val="en-GB"/>
              </w:rPr>
              <w:t>effected</w:t>
            </w:r>
            <w:proofErr w:type="gramEnd"/>
            <w:r w:rsidRPr="0061302B">
              <w:rPr>
                <w:rFonts w:ascii="Times New Roman" w:hAnsi="Times New Roman"/>
                <w:color w:val="auto"/>
                <w:sz w:val="22"/>
                <w:szCs w:val="22"/>
                <w:lang w:val="en-GB"/>
              </w:rPr>
              <w:t xml:space="preserve"> by external conditions.</w:t>
            </w:r>
          </w:p>
          <w:p w14:paraId="5CE3B222" w14:textId="77777777" w:rsidR="004E26DF" w:rsidRPr="0061302B" w:rsidRDefault="004E26DF" w:rsidP="000D41AD">
            <w:pPr>
              <w:ind w:left="383"/>
              <w:rPr>
                <w:rFonts w:ascii="Times New Roman" w:hAnsi="Times New Roman"/>
                <w:color w:val="auto"/>
                <w:sz w:val="22"/>
                <w:szCs w:val="22"/>
                <w:lang w:val="en-GB"/>
              </w:rPr>
            </w:pPr>
          </w:p>
          <w:p w14:paraId="2635BC1D" w14:textId="77777777" w:rsidR="004E26DF" w:rsidRPr="0061302B" w:rsidRDefault="004E26DF" w:rsidP="000D41AD">
            <w:pPr>
              <w:ind w:left="383"/>
              <w:rPr>
                <w:rFonts w:ascii="Times New Roman" w:hAnsi="Times New Roman"/>
                <w:color w:val="auto"/>
                <w:sz w:val="22"/>
                <w:szCs w:val="22"/>
                <w:lang w:val="en-GB"/>
              </w:rPr>
            </w:pPr>
            <w:r w:rsidRPr="0061302B">
              <w:rPr>
                <w:rFonts w:ascii="Times New Roman" w:hAnsi="Times New Roman"/>
                <w:color w:val="auto"/>
                <w:sz w:val="22"/>
                <w:szCs w:val="22"/>
                <w:lang w:val="en-GB"/>
              </w:rPr>
              <w:t>A water test shall be implemented on the top of the vehicle in order to check if the insulation is properly made between the connections of the light bar and vehicle in order to prevent any liquid leakage into the vehicle.</w:t>
            </w:r>
          </w:p>
          <w:p w14:paraId="767E5E60" w14:textId="77777777" w:rsidR="004E26DF" w:rsidRPr="0061302B" w:rsidRDefault="004E26DF" w:rsidP="000D41AD">
            <w:pPr>
              <w:ind w:left="383"/>
              <w:rPr>
                <w:rFonts w:ascii="Times New Roman" w:hAnsi="Times New Roman"/>
                <w:color w:val="auto"/>
                <w:sz w:val="22"/>
                <w:szCs w:val="22"/>
                <w:lang w:val="en-GB"/>
              </w:rPr>
            </w:pPr>
          </w:p>
          <w:p w14:paraId="68F791C4" w14:textId="77777777" w:rsidR="004E26DF" w:rsidRPr="0061302B" w:rsidRDefault="004E26DF" w:rsidP="00976618">
            <w:pPr>
              <w:ind w:left="383"/>
              <w:rPr>
                <w:rFonts w:ascii="Times New Roman" w:hAnsi="Times New Roman"/>
                <w:color w:val="auto"/>
                <w:sz w:val="22"/>
                <w:szCs w:val="22"/>
                <w:lang w:val="en-GB"/>
              </w:rPr>
            </w:pPr>
            <w:r w:rsidRPr="0061302B">
              <w:rPr>
                <w:rFonts w:ascii="Times New Roman" w:hAnsi="Times New Roman"/>
                <w:color w:val="auto"/>
                <w:sz w:val="22"/>
                <w:szCs w:val="22"/>
                <w:lang w:val="en-GB"/>
              </w:rPr>
              <w:t>A siren announcement and light control device must be provided, which will be operated with the light bar on the top of the vehicle and LED flashing lights inside the front grill. The device must be protected against short circuit and inverse current connection.</w:t>
            </w:r>
          </w:p>
          <w:p w14:paraId="08F6069E" w14:textId="77777777" w:rsidR="00406A7F" w:rsidRDefault="00406A7F" w:rsidP="00976618">
            <w:pPr>
              <w:ind w:left="383"/>
              <w:rPr>
                <w:rFonts w:ascii="Times New Roman" w:hAnsi="Times New Roman"/>
                <w:color w:val="auto"/>
                <w:sz w:val="22"/>
                <w:szCs w:val="22"/>
                <w:lang w:val="en-GB"/>
              </w:rPr>
            </w:pPr>
          </w:p>
          <w:p w14:paraId="7CA00702" w14:textId="77777777" w:rsidR="004E26DF" w:rsidRPr="0061302B" w:rsidRDefault="004E26DF" w:rsidP="00976618">
            <w:pPr>
              <w:ind w:left="383"/>
              <w:rPr>
                <w:rFonts w:ascii="Times New Roman" w:hAnsi="Times New Roman"/>
                <w:color w:val="auto"/>
                <w:sz w:val="22"/>
                <w:szCs w:val="22"/>
                <w:lang w:val="en-GB"/>
              </w:rPr>
            </w:pPr>
            <w:r w:rsidRPr="0061302B">
              <w:rPr>
                <w:rFonts w:ascii="Times New Roman" w:hAnsi="Times New Roman"/>
                <w:color w:val="auto"/>
                <w:sz w:val="22"/>
                <w:szCs w:val="22"/>
                <w:lang w:val="en-GB"/>
              </w:rPr>
              <w:t>A speaker must be mounted inside the bumper or on the top of the vehicle.</w:t>
            </w:r>
          </w:p>
          <w:p w14:paraId="1E714A8E" w14:textId="77777777" w:rsidR="004E26DF" w:rsidRPr="0061302B" w:rsidRDefault="004E26DF" w:rsidP="000D41AD">
            <w:pPr>
              <w:ind w:left="383"/>
              <w:rPr>
                <w:rFonts w:ascii="Times New Roman" w:hAnsi="Times New Roman"/>
                <w:color w:val="auto"/>
                <w:sz w:val="22"/>
                <w:szCs w:val="22"/>
                <w:lang w:val="en-GB"/>
              </w:rPr>
            </w:pPr>
          </w:p>
          <w:p w14:paraId="7B45EAC5" w14:textId="2224E2B9" w:rsidR="004E26DF" w:rsidRPr="0061302B" w:rsidRDefault="004E26DF" w:rsidP="000D41AD">
            <w:pPr>
              <w:ind w:left="383"/>
              <w:rPr>
                <w:rFonts w:ascii="Times New Roman" w:hAnsi="Times New Roman"/>
                <w:color w:val="auto"/>
                <w:sz w:val="22"/>
                <w:szCs w:val="22"/>
                <w:lang w:val="en-GB"/>
              </w:rPr>
            </w:pPr>
            <w:r w:rsidRPr="0061302B">
              <w:rPr>
                <w:rFonts w:ascii="Times New Roman" w:hAnsi="Times New Roman"/>
                <w:color w:val="auto"/>
                <w:sz w:val="22"/>
                <w:szCs w:val="22"/>
                <w:lang w:val="en-GB"/>
              </w:rPr>
              <w:t xml:space="preserve">The details of the location, size, design and quality of the stickers, labels and insignia will be provided to the </w:t>
            </w:r>
            <w:r w:rsidR="00406A7F">
              <w:rPr>
                <w:rFonts w:ascii="Times New Roman" w:hAnsi="Times New Roman"/>
                <w:color w:val="auto"/>
                <w:sz w:val="22"/>
                <w:szCs w:val="22"/>
                <w:lang w:val="en-GB"/>
              </w:rPr>
              <w:t>Contractor</w:t>
            </w:r>
            <w:r w:rsidRPr="0061302B">
              <w:rPr>
                <w:rFonts w:ascii="Times New Roman" w:hAnsi="Times New Roman"/>
                <w:color w:val="auto"/>
                <w:sz w:val="22"/>
                <w:szCs w:val="22"/>
                <w:lang w:val="en-GB"/>
              </w:rPr>
              <w:t>.</w:t>
            </w:r>
          </w:p>
          <w:p w14:paraId="444C88D1" w14:textId="77777777" w:rsidR="004E26DF" w:rsidRPr="0061302B" w:rsidRDefault="004E26DF" w:rsidP="000D41AD">
            <w:pPr>
              <w:ind w:left="383"/>
              <w:rPr>
                <w:rFonts w:ascii="Times New Roman" w:hAnsi="Times New Roman"/>
                <w:color w:val="auto"/>
                <w:sz w:val="22"/>
                <w:szCs w:val="22"/>
                <w:lang w:val="en-GB"/>
              </w:rPr>
            </w:pPr>
          </w:p>
        </w:tc>
        <w:tc>
          <w:tcPr>
            <w:tcW w:w="541" w:type="pct"/>
          </w:tcPr>
          <w:p w14:paraId="4729A081" w14:textId="77777777" w:rsidR="004E26DF" w:rsidRPr="0061302B" w:rsidRDefault="004E26DF" w:rsidP="000D41AD">
            <w:pPr>
              <w:ind w:hanging="11"/>
              <w:rPr>
                <w:rFonts w:ascii="Times New Roman" w:hAnsi="Times New Roman"/>
                <w:bCs/>
                <w:color w:val="auto"/>
                <w:sz w:val="22"/>
                <w:szCs w:val="22"/>
                <w:lang w:val="en-GB"/>
              </w:rPr>
            </w:pPr>
          </w:p>
        </w:tc>
        <w:tc>
          <w:tcPr>
            <w:tcW w:w="778" w:type="pct"/>
          </w:tcPr>
          <w:p w14:paraId="22FF41E4" w14:textId="77777777" w:rsidR="004E26DF" w:rsidRPr="0061302B" w:rsidRDefault="004E26DF" w:rsidP="000D41AD">
            <w:pPr>
              <w:ind w:hanging="11"/>
              <w:rPr>
                <w:rFonts w:ascii="Times New Roman" w:hAnsi="Times New Roman"/>
                <w:bCs/>
                <w:color w:val="auto"/>
                <w:sz w:val="22"/>
                <w:szCs w:val="22"/>
                <w:lang w:val="en-GB"/>
              </w:rPr>
            </w:pPr>
          </w:p>
        </w:tc>
        <w:tc>
          <w:tcPr>
            <w:tcW w:w="532" w:type="pct"/>
          </w:tcPr>
          <w:p w14:paraId="358F972E" w14:textId="77777777" w:rsidR="004E26DF" w:rsidRPr="0061302B" w:rsidRDefault="004E26DF" w:rsidP="000D41AD">
            <w:pPr>
              <w:ind w:hanging="11"/>
              <w:rPr>
                <w:rFonts w:ascii="Times New Roman" w:hAnsi="Times New Roman"/>
                <w:bCs/>
                <w:color w:val="auto"/>
                <w:sz w:val="22"/>
                <w:szCs w:val="22"/>
                <w:lang w:val="en-GB"/>
              </w:rPr>
            </w:pPr>
          </w:p>
        </w:tc>
      </w:tr>
      <w:tr w:rsidR="004E26DF" w:rsidRPr="0061302B" w14:paraId="0C63C259" w14:textId="77777777" w:rsidTr="001170B8">
        <w:tc>
          <w:tcPr>
            <w:tcW w:w="568" w:type="pct"/>
            <w:vAlign w:val="center"/>
          </w:tcPr>
          <w:p w14:paraId="1508D272" w14:textId="77777777" w:rsidR="004E26DF" w:rsidRPr="0061302B" w:rsidRDefault="004E26DF" w:rsidP="000D41AD">
            <w:pPr>
              <w:ind w:hanging="11"/>
              <w:rPr>
                <w:rFonts w:ascii="Times New Roman" w:hAnsi="Times New Roman"/>
                <w:color w:val="auto"/>
                <w:sz w:val="22"/>
                <w:szCs w:val="22"/>
                <w:lang w:val="en-GB"/>
              </w:rPr>
            </w:pPr>
            <w:r w:rsidRPr="0061302B">
              <w:rPr>
                <w:rFonts w:ascii="Times New Roman" w:hAnsi="Times New Roman"/>
                <w:color w:val="auto"/>
                <w:sz w:val="22"/>
                <w:szCs w:val="22"/>
                <w:lang w:val="en-GB"/>
              </w:rPr>
              <w:lastRenderedPageBreak/>
              <w:t>1.2.6.3</w:t>
            </w:r>
          </w:p>
        </w:tc>
        <w:tc>
          <w:tcPr>
            <w:tcW w:w="2581" w:type="pct"/>
          </w:tcPr>
          <w:p w14:paraId="0E7E1F8E" w14:textId="48930AFA" w:rsidR="004E26DF" w:rsidRPr="0061302B" w:rsidRDefault="004E26DF" w:rsidP="002A7A6B">
            <w:pPr>
              <w:ind w:left="383"/>
              <w:rPr>
                <w:rFonts w:ascii="Times New Roman" w:hAnsi="Times New Roman"/>
                <w:color w:val="auto"/>
                <w:sz w:val="22"/>
                <w:szCs w:val="22"/>
                <w:lang w:val="en-GB"/>
              </w:rPr>
            </w:pPr>
            <w:r w:rsidRPr="0061302B">
              <w:rPr>
                <w:rFonts w:ascii="Times New Roman" w:hAnsi="Times New Roman"/>
                <w:color w:val="auto"/>
                <w:sz w:val="22"/>
                <w:szCs w:val="22"/>
                <w:lang w:val="en-GB"/>
              </w:rPr>
              <w:t xml:space="preserve">A fixed vehicle radio system must </w:t>
            </w:r>
            <w:r w:rsidR="000D306B" w:rsidRPr="0061302B">
              <w:rPr>
                <w:rFonts w:ascii="Times New Roman" w:hAnsi="Times New Roman"/>
                <w:color w:val="auto"/>
                <w:sz w:val="22"/>
                <w:szCs w:val="22"/>
                <w:lang w:val="en-GB"/>
              </w:rPr>
              <w:t>be installed inside the vehicle</w:t>
            </w:r>
            <w:r w:rsidR="002A7A6B" w:rsidRPr="0061302B">
              <w:rPr>
                <w:rFonts w:ascii="Times New Roman" w:hAnsi="Times New Roman"/>
                <w:color w:val="auto"/>
                <w:sz w:val="22"/>
                <w:szCs w:val="22"/>
                <w:lang w:val="en-GB"/>
              </w:rPr>
              <w:t>:</w:t>
            </w:r>
          </w:p>
          <w:p w14:paraId="178D50A6" w14:textId="460B8F50" w:rsidR="004E26DF" w:rsidRPr="0061302B" w:rsidRDefault="004E26DF" w:rsidP="000D41AD">
            <w:pPr>
              <w:numPr>
                <w:ilvl w:val="0"/>
                <w:numId w:val="1"/>
              </w:numPr>
              <w:rPr>
                <w:rFonts w:ascii="Times New Roman" w:hAnsi="Times New Roman"/>
                <w:color w:val="auto"/>
                <w:sz w:val="22"/>
                <w:szCs w:val="22"/>
                <w:lang w:val="en-GB"/>
              </w:rPr>
            </w:pPr>
            <w:r w:rsidRPr="0061302B">
              <w:rPr>
                <w:rFonts w:ascii="Times New Roman" w:hAnsi="Times New Roman"/>
                <w:color w:val="auto"/>
                <w:sz w:val="22"/>
                <w:szCs w:val="22"/>
                <w:lang w:val="en-GB"/>
              </w:rPr>
              <w:t>Frequency band must be between 136</w:t>
            </w:r>
            <w:r w:rsidR="00832577" w:rsidRPr="0061302B">
              <w:rPr>
                <w:rFonts w:ascii="Times New Roman" w:hAnsi="Times New Roman"/>
                <w:color w:val="auto"/>
                <w:sz w:val="22"/>
                <w:szCs w:val="22"/>
                <w:lang w:val="en-GB"/>
              </w:rPr>
              <w:t xml:space="preserve"> </w:t>
            </w:r>
            <w:r w:rsidRPr="0061302B">
              <w:rPr>
                <w:rFonts w:ascii="Times New Roman" w:hAnsi="Times New Roman"/>
                <w:color w:val="auto"/>
                <w:sz w:val="22"/>
                <w:szCs w:val="22"/>
                <w:lang w:val="en-GB"/>
              </w:rPr>
              <w:t xml:space="preserve">and 174 </w:t>
            </w:r>
            <w:proofErr w:type="spellStart"/>
            <w:r w:rsidRPr="0061302B">
              <w:rPr>
                <w:rFonts w:ascii="Times New Roman" w:hAnsi="Times New Roman"/>
                <w:color w:val="auto"/>
                <w:sz w:val="22"/>
                <w:szCs w:val="22"/>
                <w:lang w:val="en-GB"/>
              </w:rPr>
              <w:t>MHz.</w:t>
            </w:r>
            <w:proofErr w:type="spellEnd"/>
          </w:p>
          <w:p w14:paraId="235B9D6A" w14:textId="77777777" w:rsidR="004E26DF" w:rsidRPr="0061302B" w:rsidRDefault="004E26DF" w:rsidP="000D41AD">
            <w:pPr>
              <w:numPr>
                <w:ilvl w:val="0"/>
                <w:numId w:val="1"/>
              </w:numPr>
              <w:rPr>
                <w:rFonts w:ascii="Times New Roman" w:hAnsi="Times New Roman"/>
                <w:color w:val="auto"/>
                <w:sz w:val="22"/>
                <w:szCs w:val="22"/>
                <w:lang w:val="en-GB"/>
              </w:rPr>
            </w:pPr>
            <w:r w:rsidRPr="0061302B">
              <w:rPr>
                <w:rFonts w:ascii="Times New Roman" w:hAnsi="Times New Roman"/>
                <w:color w:val="auto"/>
                <w:sz w:val="22"/>
                <w:szCs w:val="22"/>
                <w:lang w:val="en-GB"/>
              </w:rPr>
              <w:t>Number of channels must be minimum 12.</w:t>
            </w:r>
          </w:p>
          <w:p w14:paraId="0CB2AC53" w14:textId="77777777" w:rsidR="004E26DF" w:rsidRPr="0061302B" w:rsidRDefault="004E26DF" w:rsidP="000D41AD">
            <w:pPr>
              <w:numPr>
                <w:ilvl w:val="0"/>
                <w:numId w:val="1"/>
              </w:numPr>
              <w:rPr>
                <w:rFonts w:ascii="Times New Roman" w:hAnsi="Times New Roman"/>
                <w:color w:val="auto"/>
                <w:sz w:val="22"/>
                <w:szCs w:val="22"/>
                <w:lang w:val="en-GB"/>
              </w:rPr>
            </w:pPr>
            <w:r w:rsidRPr="0061302B">
              <w:rPr>
                <w:rFonts w:ascii="Times New Roman" w:hAnsi="Times New Roman"/>
                <w:color w:val="auto"/>
                <w:sz w:val="22"/>
                <w:szCs w:val="22"/>
                <w:lang w:val="en-GB"/>
              </w:rPr>
              <w:t>RF output must be</w:t>
            </w:r>
            <w:r w:rsidR="00E47BA7" w:rsidRPr="0061302B">
              <w:rPr>
                <w:rFonts w:ascii="Times New Roman" w:hAnsi="Times New Roman"/>
                <w:color w:val="auto"/>
                <w:sz w:val="22"/>
                <w:szCs w:val="22"/>
                <w:lang w:val="en-GB"/>
              </w:rPr>
              <w:t xml:space="preserve"> indicated</w:t>
            </w:r>
            <w:r w:rsidRPr="0061302B">
              <w:rPr>
                <w:rFonts w:ascii="Times New Roman" w:hAnsi="Times New Roman"/>
                <w:color w:val="auto"/>
                <w:sz w:val="22"/>
                <w:szCs w:val="22"/>
                <w:lang w:val="en-GB"/>
              </w:rPr>
              <w:t xml:space="preserve"> in Watts</w:t>
            </w:r>
            <w:r w:rsidR="00DE13B1" w:rsidRPr="0061302B">
              <w:rPr>
                <w:rFonts w:ascii="Times New Roman" w:hAnsi="Times New Roman"/>
                <w:color w:val="auto"/>
                <w:sz w:val="22"/>
                <w:szCs w:val="22"/>
                <w:lang w:val="en-GB"/>
              </w:rPr>
              <w:t>.</w:t>
            </w:r>
            <w:r w:rsidRPr="0061302B">
              <w:rPr>
                <w:rFonts w:ascii="Times New Roman" w:hAnsi="Times New Roman"/>
                <w:color w:val="auto"/>
                <w:sz w:val="22"/>
                <w:szCs w:val="22"/>
                <w:lang w:val="en-GB"/>
              </w:rPr>
              <w:t xml:space="preserve"> </w:t>
            </w:r>
          </w:p>
          <w:p w14:paraId="3D89A433" w14:textId="77777777" w:rsidR="004E26DF" w:rsidRPr="0061302B" w:rsidRDefault="004E26DF" w:rsidP="000D41AD">
            <w:pPr>
              <w:numPr>
                <w:ilvl w:val="0"/>
                <w:numId w:val="1"/>
              </w:numPr>
              <w:rPr>
                <w:rFonts w:ascii="Times New Roman" w:hAnsi="Times New Roman"/>
                <w:color w:val="auto"/>
                <w:sz w:val="22"/>
                <w:szCs w:val="22"/>
                <w:lang w:val="en-GB"/>
              </w:rPr>
            </w:pPr>
            <w:r w:rsidRPr="0061302B">
              <w:rPr>
                <w:rFonts w:ascii="Times New Roman" w:hAnsi="Times New Roman"/>
                <w:color w:val="auto"/>
                <w:sz w:val="22"/>
                <w:szCs w:val="22"/>
                <w:lang w:val="en-GB"/>
              </w:rPr>
              <w:t>Frequency control must be made via synthesizer.</w:t>
            </w:r>
          </w:p>
          <w:p w14:paraId="646D0D45" w14:textId="77777777" w:rsidR="004E26DF" w:rsidRPr="0061302B" w:rsidRDefault="004E26DF" w:rsidP="000D41AD">
            <w:pPr>
              <w:numPr>
                <w:ilvl w:val="0"/>
                <w:numId w:val="1"/>
              </w:numPr>
              <w:rPr>
                <w:rFonts w:ascii="Times New Roman" w:hAnsi="Times New Roman"/>
                <w:color w:val="auto"/>
                <w:sz w:val="22"/>
                <w:szCs w:val="22"/>
                <w:lang w:val="en-GB"/>
              </w:rPr>
            </w:pPr>
            <w:r w:rsidRPr="0061302B">
              <w:rPr>
                <w:rFonts w:ascii="Times New Roman" w:hAnsi="Times New Roman"/>
                <w:color w:val="auto"/>
                <w:sz w:val="22"/>
                <w:szCs w:val="22"/>
                <w:lang w:val="en-GB"/>
              </w:rPr>
              <w:t>The system must have a hand microphone, a connection place to hang the microphone and a power cable.</w:t>
            </w:r>
          </w:p>
          <w:p w14:paraId="46A2FA9D" w14:textId="77777777" w:rsidR="004E26DF" w:rsidRPr="0061302B" w:rsidRDefault="004E26DF" w:rsidP="000D41AD">
            <w:pPr>
              <w:numPr>
                <w:ilvl w:val="0"/>
                <w:numId w:val="1"/>
              </w:numPr>
              <w:rPr>
                <w:rFonts w:ascii="Times New Roman" w:hAnsi="Times New Roman"/>
                <w:color w:val="auto"/>
                <w:sz w:val="22"/>
                <w:szCs w:val="22"/>
                <w:lang w:val="en-GB"/>
              </w:rPr>
            </w:pPr>
            <w:r w:rsidRPr="0061302B">
              <w:rPr>
                <w:rFonts w:ascii="Times New Roman" w:hAnsi="Times New Roman"/>
                <w:color w:val="auto"/>
                <w:sz w:val="22"/>
                <w:szCs w:val="22"/>
                <w:lang w:val="en-GB"/>
              </w:rPr>
              <w:t>Any equipment and cable that must be used to install and assembly the system shall be provided by the Contractor. Installation and assembly shall be carried out by the Contractor.</w:t>
            </w:r>
          </w:p>
          <w:p w14:paraId="75753E1C" w14:textId="77777777" w:rsidR="004E26DF" w:rsidRPr="0061302B" w:rsidRDefault="004E26DF" w:rsidP="000D41AD">
            <w:pPr>
              <w:numPr>
                <w:ilvl w:val="0"/>
                <w:numId w:val="1"/>
              </w:numPr>
              <w:rPr>
                <w:rFonts w:ascii="Times New Roman" w:hAnsi="Times New Roman"/>
                <w:color w:val="auto"/>
                <w:sz w:val="22"/>
                <w:szCs w:val="22"/>
                <w:lang w:val="en-GB"/>
              </w:rPr>
            </w:pPr>
            <w:r w:rsidRPr="0061302B">
              <w:rPr>
                <w:rFonts w:ascii="Times New Roman" w:hAnsi="Times New Roman"/>
                <w:color w:val="auto"/>
                <w:sz w:val="22"/>
                <w:szCs w:val="22"/>
                <w:lang w:val="en-GB"/>
              </w:rPr>
              <w:t>The VHF/FM vehicle radio system must conform to the relevant legal regulations issued by the “Information and Communication Technologies Authority” of Turkey.</w:t>
            </w:r>
          </w:p>
          <w:p w14:paraId="2DDCB9A6" w14:textId="7C1AA806" w:rsidR="004E26DF" w:rsidRPr="0061302B" w:rsidRDefault="004744FE" w:rsidP="000D41AD">
            <w:pPr>
              <w:numPr>
                <w:ilvl w:val="0"/>
                <w:numId w:val="1"/>
              </w:numPr>
              <w:rPr>
                <w:rFonts w:ascii="Times New Roman" w:hAnsi="Times New Roman"/>
                <w:color w:val="auto"/>
                <w:sz w:val="22"/>
                <w:szCs w:val="22"/>
                <w:lang w:val="en-GB"/>
              </w:rPr>
            </w:pPr>
            <w:r w:rsidRPr="0061302B">
              <w:rPr>
                <w:rFonts w:ascii="Times New Roman" w:hAnsi="Times New Roman"/>
                <w:color w:val="auto"/>
                <w:sz w:val="22"/>
                <w:szCs w:val="22"/>
                <w:lang w:val="en-GB"/>
              </w:rPr>
              <w:t xml:space="preserve">The system must be provided with an antenna. </w:t>
            </w:r>
            <w:r w:rsidR="004E26DF" w:rsidRPr="0061302B">
              <w:rPr>
                <w:rFonts w:ascii="Times New Roman" w:hAnsi="Times New Roman"/>
                <w:color w:val="auto"/>
                <w:sz w:val="22"/>
                <w:szCs w:val="22"/>
                <w:lang w:val="en-GB"/>
              </w:rPr>
              <w:t xml:space="preserve"> The connection between the system and the antenna must</w:t>
            </w:r>
            <w:r w:rsidR="00406A7F">
              <w:rPr>
                <w:rFonts w:ascii="Times New Roman" w:hAnsi="Times New Roman"/>
                <w:color w:val="auto"/>
                <w:sz w:val="22"/>
                <w:szCs w:val="22"/>
                <w:lang w:val="en-GB"/>
              </w:rPr>
              <w:t xml:space="preserve"> be</w:t>
            </w:r>
            <w:r w:rsidR="004E26DF" w:rsidRPr="0061302B">
              <w:rPr>
                <w:rFonts w:ascii="Times New Roman" w:hAnsi="Times New Roman"/>
                <w:color w:val="auto"/>
                <w:sz w:val="22"/>
                <w:szCs w:val="22"/>
                <w:lang w:val="en-GB"/>
              </w:rPr>
              <w:t xml:space="preserve"> made by the Contractor.</w:t>
            </w:r>
          </w:p>
        </w:tc>
        <w:tc>
          <w:tcPr>
            <w:tcW w:w="541" w:type="pct"/>
          </w:tcPr>
          <w:p w14:paraId="07CAEA5A" w14:textId="77777777" w:rsidR="004E26DF" w:rsidRPr="0061302B" w:rsidRDefault="004E26DF" w:rsidP="000D41AD">
            <w:pPr>
              <w:ind w:hanging="11"/>
              <w:rPr>
                <w:rFonts w:ascii="Times New Roman" w:hAnsi="Times New Roman"/>
                <w:bCs/>
                <w:color w:val="auto"/>
                <w:sz w:val="22"/>
                <w:szCs w:val="22"/>
                <w:lang w:val="en-GB"/>
              </w:rPr>
            </w:pPr>
          </w:p>
        </w:tc>
        <w:tc>
          <w:tcPr>
            <w:tcW w:w="778" w:type="pct"/>
          </w:tcPr>
          <w:p w14:paraId="0E8D3865" w14:textId="77777777" w:rsidR="004E26DF" w:rsidRPr="0061302B" w:rsidRDefault="004E26DF" w:rsidP="000D41AD">
            <w:pPr>
              <w:ind w:hanging="11"/>
              <w:rPr>
                <w:rFonts w:ascii="Times New Roman" w:hAnsi="Times New Roman"/>
                <w:bCs/>
                <w:color w:val="auto"/>
                <w:sz w:val="22"/>
                <w:szCs w:val="22"/>
                <w:lang w:val="en-GB"/>
              </w:rPr>
            </w:pPr>
          </w:p>
        </w:tc>
        <w:tc>
          <w:tcPr>
            <w:tcW w:w="532" w:type="pct"/>
          </w:tcPr>
          <w:p w14:paraId="5AB928EC" w14:textId="77777777" w:rsidR="004E26DF" w:rsidRPr="0061302B" w:rsidRDefault="004E26DF" w:rsidP="000D41AD">
            <w:pPr>
              <w:ind w:hanging="11"/>
              <w:rPr>
                <w:rFonts w:ascii="Times New Roman" w:hAnsi="Times New Roman"/>
                <w:bCs/>
                <w:color w:val="auto"/>
                <w:sz w:val="22"/>
                <w:szCs w:val="22"/>
                <w:lang w:val="en-GB"/>
              </w:rPr>
            </w:pPr>
          </w:p>
        </w:tc>
      </w:tr>
      <w:tr w:rsidR="00C0397F" w:rsidRPr="0061302B" w14:paraId="661F702A" w14:textId="77777777" w:rsidTr="001170B8">
        <w:trPr>
          <w:cantSplit/>
        </w:trPr>
        <w:tc>
          <w:tcPr>
            <w:tcW w:w="568" w:type="pct"/>
            <w:vAlign w:val="center"/>
          </w:tcPr>
          <w:p w14:paraId="21861AA1" w14:textId="77777777" w:rsidR="00C0397F" w:rsidRPr="0061302B" w:rsidRDefault="00C0397F" w:rsidP="000D41AD">
            <w:pPr>
              <w:ind w:hanging="11"/>
              <w:rPr>
                <w:rFonts w:ascii="Times New Roman" w:hAnsi="Times New Roman"/>
                <w:color w:val="auto"/>
                <w:sz w:val="22"/>
                <w:szCs w:val="22"/>
                <w:lang w:val="en-GB"/>
              </w:rPr>
            </w:pPr>
            <w:r w:rsidRPr="0061302B">
              <w:rPr>
                <w:rFonts w:ascii="Times New Roman" w:hAnsi="Times New Roman"/>
                <w:color w:val="auto"/>
                <w:sz w:val="22"/>
                <w:szCs w:val="22"/>
                <w:lang w:val="en-GB"/>
              </w:rPr>
              <w:lastRenderedPageBreak/>
              <w:t>1.2.6.4</w:t>
            </w:r>
          </w:p>
        </w:tc>
        <w:tc>
          <w:tcPr>
            <w:tcW w:w="2581" w:type="pct"/>
          </w:tcPr>
          <w:p w14:paraId="30B866EF" w14:textId="77777777" w:rsidR="00C0397F" w:rsidRPr="0061302B" w:rsidRDefault="00C0397F" w:rsidP="000D41AD">
            <w:pPr>
              <w:rPr>
                <w:rFonts w:ascii="Times New Roman" w:eastAsia="Calibri" w:hAnsi="Times New Roman"/>
                <w:color w:val="auto"/>
                <w:sz w:val="22"/>
                <w:szCs w:val="22"/>
                <w:lang w:val="en-GB" w:eastAsia="en-GB"/>
              </w:rPr>
            </w:pPr>
            <w:r w:rsidRPr="0061302B">
              <w:rPr>
                <w:rFonts w:ascii="Times New Roman" w:eastAsia="Calibri" w:hAnsi="Times New Roman"/>
                <w:color w:val="auto"/>
                <w:sz w:val="22"/>
                <w:szCs w:val="22"/>
                <w:lang w:val="en-GB" w:eastAsia="en-GB"/>
              </w:rPr>
              <w:t>A LED programmable message sign must be mounted on the rear window of the vehicle. Minimum technical specifications of the sign is below:</w:t>
            </w:r>
          </w:p>
          <w:p w14:paraId="2D51AD80" w14:textId="57C604A3" w:rsidR="00C0397F" w:rsidRPr="0061302B" w:rsidRDefault="00C0397F" w:rsidP="000D41AD">
            <w:pPr>
              <w:numPr>
                <w:ilvl w:val="0"/>
                <w:numId w:val="24"/>
              </w:numPr>
              <w:snapToGrid w:val="0"/>
              <w:ind w:left="0" w:firstLine="0"/>
              <w:rPr>
                <w:rFonts w:ascii="Times New Roman" w:eastAsia="Times New Roman" w:hAnsi="Times New Roman"/>
                <w:color w:val="auto"/>
                <w:sz w:val="22"/>
                <w:szCs w:val="22"/>
                <w:lang w:val="en-GB"/>
              </w:rPr>
            </w:pPr>
            <w:r w:rsidRPr="0061302B">
              <w:rPr>
                <w:rFonts w:ascii="Times New Roman" w:hAnsi="Times New Roman"/>
                <w:color w:val="auto"/>
                <w:sz w:val="22"/>
                <w:szCs w:val="22"/>
                <w:lang w:val="en-GB"/>
              </w:rPr>
              <w:t xml:space="preserve">Must store at least 12 messages which can be pre-recorded. </w:t>
            </w:r>
          </w:p>
          <w:p w14:paraId="3179D6B3" w14:textId="77777777" w:rsidR="00C0397F" w:rsidRPr="0061302B" w:rsidRDefault="00C0397F" w:rsidP="000D41AD">
            <w:pPr>
              <w:numPr>
                <w:ilvl w:val="0"/>
                <w:numId w:val="24"/>
              </w:numPr>
              <w:snapToGrid w:val="0"/>
              <w:ind w:left="0" w:firstLine="0"/>
              <w:rPr>
                <w:rFonts w:ascii="Times New Roman" w:hAnsi="Times New Roman"/>
                <w:color w:val="auto"/>
                <w:sz w:val="22"/>
                <w:szCs w:val="22"/>
                <w:lang w:val="en-GB"/>
              </w:rPr>
            </w:pPr>
            <w:r w:rsidRPr="0061302B">
              <w:rPr>
                <w:rFonts w:ascii="Times New Roman" w:hAnsi="Times New Roman"/>
                <w:color w:val="auto"/>
                <w:sz w:val="22"/>
                <w:szCs w:val="22"/>
                <w:lang w:val="en-GB"/>
              </w:rPr>
              <w:t xml:space="preserve">Messages must be controlled and changed via a control unit easily accessible by </w:t>
            </w:r>
            <w:r w:rsidRPr="0061302B">
              <w:rPr>
                <w:rFonts w:ascii="Times New Roman" w:hAnsi="Times New Roman"/>
                <w:color w:val="auto"/>
                <w:sz w:val="22"/>
                <w:szCs w:val="22"/>
                <w:lang w:val="en-GB"/>
              </w:rPr>
              <w:tab/>
              <w:t xml:space="preserve">the driver/passenger. </w:t>
            </w:r>
          </w:p>
          <w:p w14:paraId="2A2E6AA5" w14:textId="77777777" w:rsidR="00C0397F" w:rsidRPr="0061302B" w:rsidRDefault="00C0397F" w:rsidP="000D41AD">
            <w:pPr>
              <w:numPr>
                <w:ilvl w:val="0"/>
                <w:numId w:val="24"/>
              </w:numPr>
              <w:snapToGrid w:val="0"/>
              <w:ind w:left="0" w:firstLine="0"/>
              <w:rPr>
                <w:rFonts w:ascii="Times New Roman" w:hAnsi="Times New Roman"/>
                <w:color w:val="auto"/>
                <w:sz w:val="22"/>
                <w:szCs w:val="22"/>
                <w:lang w:val="en-GB"/>
              </w:rPr>
            </w:pPr>
            <w:r w:rsidRPr="0061302B">
              <w:rPr>
                <w:rFonts w:ascii="Times New Roman" w:hAnsi="Times New Roman"/>
                <w:color w:val="auto"/>
                <w:sz w:val="22"/>
                <w:szCs w:val="22"/>
                <w:lang w:val="en-GB"/>
              </w:rPr>
              <w:t xml:space="preserve">Must be fed from vehicle battery directly. </w:t>
            </w:r>
          </w:p>
          <w:p w14:paraId="51BDF8B5" w14:textId="77777777" w:rsidR="00C0397F" w:rsidRPr="0061302B" w:rsidRDefault="00C0397F" w:rsidP="000D41AD">
            <w:pPr>
              <w:numPr>
                <w:ilvl w:val="0"/>
                <w:numId w:val="24"/>
              </w:numPr>
              <w:snapToGrid w:val="0"/>
              <w:ind w:left="0" w:firstLine="0"/>
              <w:rPr>
                <w:rFonts w:ascii="Times New Roman" w:hAnsi="Times New Roman"/>
                <w:color w:val="auto"/>
                <w:sz w:val="22"/>
                <w:szCs w:val="22"/>
                <w:lang w:val="en-GB"/>
              </w:rPr>
            </w:pPr>
            <w:r w:rsidRPr="0061302B">
              <w:rPr>
                <w:rFonts w:ascii="Times New Roman" w:hAnsi="Times New Roman"/>
                <w:color w:val="auto"/>
                <w:sz w:val="22"/>
                <w:szCs w:val="22"/>
                <w:lang w:val="en-GB"/>
              </w:rPr>
              <w:t xml:space="preserve">Display dimension must be at least 40 cm x 10 cm. </w:t>
            </w:r>
          </w:p>
          <w:p w14:paraId="7FFB1D81" w14:textId="77777777" w:rsidR="00C0397F" w:rsidRPr="0061302B" w:rsidRDefault="00C0397F" w:rsidP="000D41AD">
            <w:pPr>
              <w:numPr>
                <w:ilvl w:val="0"/>
                <w:numId w:val="24"/>
              </w:numPr>
              <w:snapToGrid w:val="0"/>
              <w:ind w:left="0" w:firstLine="0"/>
              <w:rPr>
                <w:rFonts w:ascii="Times New Roman" w:hAnsi="Times New Roman"/>
                <w:color w:val="auto"/>
                <w:sz w:val="22"/>
                <w:szCs w:val="22"/>
                <w:lang w:val="en-GB"/>
              </w:rPr>
            </w:pPr>
            <w:r w:rsidRPr="0061302B">
              <w:rPr>
                <w:rFonts w:ascii="Times New Roman" w:hAnsi="Times New Roman"/>
                <w:color w:val="auto"/>
                <w:sz w:val="22"/>
                <w:szCs w:val="22"/>
                <w:lang w:val="en-GB"/>
              </w:rPr>
              <w:t xml:space="preserve">Messages must be viewed in bright red colour and seen from at least 20 meters </w:t>
            </w:r>
            <w:r w:rsidRPr="0061302B">
              <w:rPr>
                <w:rFonts w:ascii="Times New Roman" w:hAnsi="Times New Roman"/>
                <w:color w:val="auto"/>
                <w:sz w:val="22"/>
                <w:szCs w:val="22"/>
                <w:lang w:val="en-GB"/>
              </w:rPr>
              <w:tab/>
              <w:t xml:space="preserve">distance. </w:t>
            </w:r>
          </w:p>
          <w:p w14:paraId="441659E8" w14:textId="61688D4D" w:rsidR="00C0397F" w:rsidRPr="00406A7F" w:rsidRDefault="00C0397F" w:rsidP="00406A7F">
            <w:pPr>
              <w:ind w:right="360"/>
              <w:jc w:val="both"/>
              <w:rPr>
                <w:rFonts w:ascii="Times New Roman" w:hAnsi="Times New Roman"/>
                <w:b/>
                <w:color w:val="auto"/>
                <w:sz w:val="22"/>
                <w:szCs w:val="22"/>
                <w:lang w:val="en-GB"/>
              </w:rPr>
            </w:pPr>
            <w:r w:rsidRPr="0061302B">
              <w:rPr>
                <w:rFonts w:ascii="Times New Roman" w:hAnsi="Times New Roman"/>
                <w:color w:val="auto"/>
                <w:sz w:val="22"/>
                <w:szCs w:val="22"/>
                <w:lang w:val="en-GB"/>
              </w:rPr>
              <w:t>Characters on the message sign must be compatible with Turkish characters.</w:t>
            </w:r>
          </w:p>
        </w:tc>
        <w:tc>
          <w:tcPr>
            <w:tcW w:w="541" w:type="pct"/>
          </w:tcPr>
          <w:p w14:paraId="288403AE" w14:textId="77777777" w:rsidR="00C0397F" w:rsidRPr="0061302B" w:rsidRDefault="00C0397F" w:rsidP="000D41AD">
            <w:pPr>
              <w:ind w:hanging="11"/>
              <w:rPr>
                <w:rFonts w:ascii="Times New Roman" w:hAnsi="Times New Roman"/>
                <w:bCs/>
                <w:color w:val="auto"/>
                <w:sz w:val="22"/>
                <w:szCs w:val="22"/>
                <w:lang w:val="en-GB"/>
              </w:rPr>
            </w:pPr>
          </w:p>
        </w:tc>
        <w:tc>
          <w:tcPr>
            <w:tcW w:w="778" w:type="pct"/>
          </w:tcPr>
          <w:p w14:paraId="6B8E015A" w14:textId="77777777" w:rsidR="00C0397F" w:rsidRPr="0061302B" w:rsidRDefault="00C0397F" w:rsidP="000D41AD">
            <w:pPr>
              <w:ind w:hanging="11"/>
              <w:rPr>
                <w:rFonts w:ascii="Times New Roman" w:hAnsi="Times New Roman"/>
                <w:bCs/>
                <w:color w:val="auto"/>
                <w:sz w:val="22"/>
                <w:szCs w:val="22"/>
                <w:lang w:val="en-GB"/>
              </w:rPr>
            </w:pPr>
          </w:p>
        </w:tc>
        <w:tc>
          <w:tcPr>
            <w:tcW w:w="532" w:type="pct"/>
          </w:tcPr>
          <w:p w14:paraId="41D6BD0D" w14:textId="77777777" w:rsidR="00C0397F" w:rsidRPr="0061302B" w:rsidRDefault="00C0397F" w:rsidP="000D41AD">
            <w:pPr>
              <w:ind w:hanging="11"/>
              <w:rPr>
                <w:rFonts w:ascii="Times New Roman" w:hAnsi="Times New Roman"/>
                <w:bCs/>
                <w:color w:val="auto"/>
                <w:sz w:val="22"/>
                <w:szCs w:val="22"/>
                <w:lang w:val="en-GB"/>
              </w:rPr>
            </w:pPr>
          </w:p>
        </w:tc>
      </w:tr>
      <w:tr w:rsidR="00C0397F" w:rsidRPr="0061302B" w14:paraId="6A64782F" w14:textId="77777777" w:rsidTr="001170B8">
        <w:trPr>
          <w:cantSplit/>
        </w:trPr>
        <w:tc>
          <w:tcPr>
            <w:tcW w:w="568" w:type="pct"/>
            <w:vAlign w:val="center"/>
          </w:tcPr>
          <w:p w14:paraId="5F1EF04B" w14:textId="77777777" w:rsidR="00C0397F" w:rsidRPr="0061302B" w:rsidRDefault="00C0397F" w:rsidP="000D41AD">
            <w:pPr>
              <w:ind w:hanging="11"/>
              <w:rPr>
                <w:rFonts w:ascii="Times New Roman" w:hAnsi="Times New Roman"/>
                <w:color w:val="auto"/>
                <w:sz w:val="22"/>
                <w:szCs w:val="22"/>
                <w:lang w:val="en-GB"/>
              </w:rPr>
            </w:pPr>
            <w:r w:rsidRPr="0061302B">
              <w:rPr>
                <w:rFonts w:ascii="Times New Roman" w:hAnsi="Times New Roman"/>
                <w:color w:val="auto"/>
                <w:sz w:val="22"/>
                <w:szCs w:val="22"/>
                <w:lang w:val="en-GB"/>
              </w:rPr>
              <w:t>1.2.6.5</w:t>
            </w:r>
          </w:p>
        </w:tc>
        <w:tc>
          <w:tcPr>
            <w:tcW w:w="2581" w:type="pct"/>
          </w:tcPr>
          <w:p w14:paraId="40F562CF" w14:textId="77777777" w:rsidR="00C0397F" w:rsidRPr="0061302B" w:rsidRDefault="00C0397F" w:rsidP="000D41AD">
            <w:pPr>
              <w:ind w:left="394"/>
              <w:rPr>
                <w:rFonts w:ascii="Times New Roman" w:hAnsi="Times New Roman"/>
                <w:color w:val="auto"/>
                <w:sz w:val="22"/>
                <w:szCs w:val="22"/>
                <w:lang w:val="en-GB"/>
              </w:rPr>
            </w:pPr>
            <w:r w:rsidRPr="0061302B">
              <w:rPr>
                <w:rFonts w:ascii="Times New Roman" w:hAnsi="Times New Roman"/>
                <w:color w:val="auto"/>
                <w:sz w:val="22"/>
                <w:szCs w:val="22"/>
                <w:lang w:val="en-GB"/>
              </w:rPr>
              <w:t>If it is required to get a licence or certificate from Turkish Standards Institute (TSE) for the interior and exterior design of the vehicle, it must be undertaken by the Contractor. The certificate must conform with and accompany the technical documents of the vehicle.</w:t>
            </w:r>
          </w:p>
        </w:tc>
        <w:tc>
          <w:tcPr>
            <w:tcW w:w="541" w:type="pct"/>
          </w:tcPr>
          <w:p w14:paraId="20DC78D1" w14:textId="77777777" w:rsidR="00C0397F" w:rsidRPr="0061302B" w:rsidRDefault="00C0397F" w:rsidP="000D41AD">
            <w:pPr>
              <w:ind w:hanging="11"/>
              <w:rPr>
                <w:rFonts w:ascii="Times New Roman" w:hAnsi="Times New Roman"/>
                <w:bCs/>
                <w:color w:val="auto"/>
                <w:sz w:val="22"/>
                <w:szCs w:val="22"/>
                <w:lang w:val="en-GB"/>
              </w:rPr>
            </w:pPr>
          </w:p>
        </w:tc>
        <w:tc>
          <w:tcPr>
            <w:tcW w:w="778" w:type="pct"/>
          </w:tcPr>
          <w:p w14:paraId="4513A6B1" w14:textId="77777777" w:rsidR="00C0397F" w:rsidRPr="0061302B" w:rsidRDefault="00C0397F" w:rsidP="000D41AD">
            <w:pPr>
              <w:ind w:hanging="11"/>
              <w:rPr>
                <w:rFonts w:ascii="Times New Roman" w:hAnsi="Times New Roman"/>
                <w:bCs/>
                <w:color w:val="auto"/>
                <w:sz w:val="22"/>
                <w:szCs w:val="22"/>
                <w:lang w:val="en-GB"/>
              </w:rPr>
            </w:pPr>
          </w:p>
        </w:tc>
        <w:tc>
          <w:tcPr>
            <w:tcW w:w="532" w:type="pct"/>
          </w:tcPr>
          <w:p w14:paraId="1DEEBA0E" w14:textId="77777777" w:rsidR="00C0397F" w:rsidRPr="0061302B" w:rsidRDefault="00C0397F" w:rsidP="000D41AD">
            <w:pPr>
              <w:ind w:hanging="11"/>
              <w:rPr>
                <w:rFonts w:ascii="Times New Roman" w:hAnsi="Times New Roman"/>
                <w:bCs/>
                <w:color w:val="auto"/>
                <w:sz w:val="22"/>
                <w:szCs w:val="22"/>
                <w:lang w:val="en-GB"/>
              </w:rPr>
            </w:pPr>
          </w:p>
        </w:tc>
      </w:tr>
    </w:tbl>
    <w:p w14:paraId="3345BF63" w14:textId="77777777" w:rsidR="000D306B" w:rsidRPr="0061302B" w:rsidRDefault="000D306B"/>
    <w:tbl>
      <w:tblPr>
        <w:tblW w:w="5622"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16"/>
        <w:gridCol w:w="8254"/>
        <w:gridCol w:w="1730"/>
        <w:gridCol w:w="2488"/>
        <w:gridCol w:w="1701"/>
      </w:tblGrid>
      <w:tr w:rsidR="00C0397F" w:rsidRPr="0061302B" w14:paraId="6B00D900" w14:textId="77777777" w:rsidTr="001170B8">
        <w:trPr>
          <w:cantSplit/>
        </w:trPr>
        <w:tc>
          <w:tcPr>
            <w:tcW w:w="568" w:type="pct"/>
            <w:vAlign w:val="center"/>
          </w:tcPr>
          <w:p w14:paraId="2B639FC2" w14:textId="77777777" w:rsidR="00C0397F" w:rsidRPr="0061302B" w:rsidRDefault="00C0397F" w:rsidP="000D41AD">
            <w:pPr>
              <w:ind w:hanging="11"/>
              <w:rPr>
                <w:rFonts w:ascii="Times New Roman" w:hAnsi="Times New Roman"/>
                <w:b/>
                <w:color w:val="auto"/>
                <w:sz w:val="22"/>
                <w:szCs w:val="22"/>
                <w:lang w:val="en-GB"/>
              </w:rPr>
            </w:pPr>
            <w:r w:rsidRPr="0061302B">
              <w:rPr>
                <w:rFonts w:ascii="Times New Roman" w:hAnsi="Times New Roman"/>
                <w:b/>
                <w:color w:val="auto"/>
                <w:sz w:val="22"/>
                <w:szCs w:val="22"/>
                <w:lang w:val="en-GB"/>
              </w:rPr>
              <w:t>1</w:t>
            </w:r>
            <w:r w:rsidRPr="0061302B">
              <w:rPr>
                <w:rFonts w:ascii="Times New Roman" w:hAnsi="Times New Roman"/>
                <w:color w:val="auto"/>
                <w:sz w:val="22"/>
                <w:szCs w:val="22"/>
                <w:lang w:val="en-GB"/>
              </w:rPr>
              <w:t>.</w:t>
            </w:r>
            <w:r w:rsidRPr="0061302B">
              <w:rPr>
                <w:rFonts w:ascii="Times New Roman" w:hAnsi="Times New Roman"/>
                <w:b/>
                <w:color w:val="auto"/>
                <w:sz w:val="22"/>
                <w:szCs w:val="22"/>
                <w:lang w:val="en-GB"/>
              </w:rPr>
              <w:t>2.7</w:t>
            </w:r>
          </w:p>
        </w:tc>
        <w:tc>
          <w:tcPr>
            <w:tcW w:w="2581" w:type="pct"/>
          </w:tcPr>
          <w:p w14:paraId="27F4928B" w14:textId="77777777" w:rsidR="00C0397F" w:rsidRPr="0061302B" w:rsidRDefault="00C0397F" w:rsidP="000D41AD">
            <w:pPr>
              <w:ind w:hanging="11"/>
              <w:rPr>
                <w:rFonts w:ascii="Times New Roman" w:hAnsi="Times New Roman"/>
                <w:b/>
                <w:color w:val="auto"/>
                <w:sz w:val="22"/>
                <w:szCs w:val="22"/>
                <w:lang w:val="en-GB"/>
              </w:rPr>
            </w:pPr>
            <w:r w:rsidRPr="0061302B">
              <w:rPr>
                <w:rFonts w:ascii="Times New Roman" w:hAnsi="Times New Roman"/>
                <w:b/>
                <w:color w:val="auto"/>
                <w:sz w:val="22"/>
                <w:szCs w:val="22"/>
                <w:lang w:val="en-GB"/>
              </w:rPr>
              <w:t>Other</w:t>
            </w:r>
          </w:p>
        </w:tc>
        <w:tc>
          <w:tcPr>
            <w:tcW w:w="541" w:type="pct"/>
          </w:tcPr>
          <w:p w14:paraId="6CA6B9C2" w14:textId="77777777" w:rsidR="00C0397F" w:rsidRPr="0061302B" w:rsidRDefault="00C0397F" w:rsidP="000D41AD">
            <w:pPr>
              <w:ind w:hanging="11"/>
              <w:rPr>
                <w:rFonts w:ascii="Times New Roman" w:hAnsi="Times New Roman"/>
                <w:b/>
                <w:bCs/>
                <w:color w:val="auto"/>
                <w:sz w:val="22"/>
                <w:szCs w:val="22"/>
                <w:lang w:val="en-GB"/>
              </w:rPr>
            </w:pPr>
          </w:p>
        </w:tc>
        <w:tc>
          <w:tcPr>
            <w:tcW w:w="778" w:type="pct"/>
          </w:tcPr>
          <w:p w14:paraId="53312A75" w14:textId="77777777" w:rsidR="00C0397F" w:rsidRPr="0061302B" w:rsidRDefault="00C0397F" w:rsidP="000D41AD">
            <w:pPr>
              <w:ind w:hanging="11"/>
              <w:rPr>
                <w:rFonts w:ascii="Times New Roman" w:hAnsi="Times New Roman"/>
                <w:b/>
                <w:bCs/>
                <w:color w:val="auto"/>
                <w:sz w:val="22"/>
                <w:szCs w:val="22"/>
                <w:lang w:val="en-GB"/>
              </w:rPr>
            </w:pPr>
          </w:p>
        </w:tc>
        <w:tc>
          <w:tcPr>
            <w:tcW w:w="532" w:type="pct"/>
          </w:tcPr>
          <w:p w14:paraId="2036A266" w14:textId="77777777" w:rsidR="00C0397F" w:rsidRPr="0061302B" w:rsidRDefault="00C0397F" w:rsidP="000D41AD">
            <w:pPr>
              <w:ind w:hanging="11"/>
              <w:rPr>
                <w:rFonts w:ascii="Times New Roman" w:hAnsi="Times New Roman"/>
                <w:b/>
                <w:bCs/>
                <w:color w:val="auto"/>
                <w:sz w:val="22"/>
                <w:szCs w:val="22"/>
                <w:lang w:val="en-GB"/>
              </w:rPr>
            </w:pPr>
          </w:p>
        </w:tc>
      </w:tr>
      <w:tr w:rsidR="00C0397F" w:rsidRPr="0061302B" w14:paraId="062C17FF" w14:textId="77777777" w:rsidTr="001170B8">
        <w:trPr>
          <w:cantSplit/>
        </w:trPr>
        <w:tc>
          <w:tcPr>
            <w:tcW w:w="568" w:type="pct"/>
            <w:vAlign w:val="center"/>
          </w:tcPr>
          <w:p w14:paraId="1A91CCD0" w14:textId="77777777" w:rsidR="00C0397F" w:rsidRPr="0061302B" w:rsidRDefault="00C0397F" w:rsidP="000D41AD">
            <w:pPr>
              <w:ind w:hanging="11"/>
              <w:rPr>
                <w:rFonts w:ascii="Times New Roman" w:hAnsi="Times New Roman"/>
                <w:color w:val="auto"/>
                <w:sz w:val="22"/>
                <w:szCs w:val="22"/>
                <w:lang w:val="en-GB"/>
              </w:rPr>
            </w:pPr>
            <w:r w:rsidRPr="0061302B">
              <w:rPr>
                <w:rFonts w:ascii="Times New Roman" w:hAnsi="Times New Roman"/>
                <w:color w:val="auto"/>
                <w:sz w:val="22"/>
                <w:szCs w:val="22"/>
                <w:lang w:val="en-GB"/>
              </w:rPr>
              <w:t>1.2.7.1</w:t>
            </w:r>
          </w:p>
        </w:tc>
        <w:tc>
          <w:tcPr>
            <w:tcW w:w="2581" w:type="pct"/>
          </w:tcPr>
          <w:p w14:paraId="666B0C1F" w14:textId="62ACCC6F" w:rsidR="00C0397F" w:rsidRPr="0061302B" w:rsidRDefault="00C0397F" w:rsidP="00832577">
            <w:pPr>
              <w:ind w:left="394"/>
              <w:rPr>
                <w:rFonts w:ascii="Times New Roman" w:hAnsi="Times New Roman"/>
                <w:bCs/>
                <w:color w:val="auto"/>
                <w:sz w:val="22"/>
                <w:szCs w:val="22"/>
                <w:lang w:val="en-GB"/>
              </w:rPr>
            </w:pPr>
            <w:r w:rsidRPr="0061302B">
              <w:rPr>
                <w:rFonts w:ascii="Times New Roman" w:hAnsi="Times New Roman"/>
                <w:bCs/>
                <w:color w:val="auto"/>
                <w:sz w:val="22"/>
                <w:szCs w:val="22"/>
                <w:lang w:val="en-GB"/>
              </w:rPr>
              <w:t xml:space="preserve">Must have a set of tools that provided within the vehicle including at least double ended ring spanner set, double ended open jaw spanner set, socket set, hammers, screwdriver set, hexagon key sets, adjustable wrenches, plier set, electrical drill, scissors, tire chain set (for driving on snow and ice), air gauge and pump, tire jack and lever, mobile lamp (with a cable of minimum 5 meters), reflector, chain cutter, wedge and tow. A transportation bag </w:t>
            </w:r>
            <w:r w:rsidRPr="0061302B">
              <w:rPr>
                <w:rFonts w:ascii="Times New Roman" w:hAnsi="Times New Roman"/>
                <w:color w:val="auto"/>
                <w:sz w:val="22"/>
                <w:szCs w:val="22"/>
                <w:lang w:val="en-GB"/>
              </w:rPr>
              <w:t xml:space="preserve">with reflective tape clearly marked “Customs Enforcement” (Turkish and English) logo details of which will be determined by the Beneficiary </w:t>
            </w:r>
            <w:r w:rsidRPr="0061302B">
              <w:rPr>
                <w:rFonts w:ascii="Times New Roman" w:hAnsi="Times New Roman"/>
                <w:bCs/>
                <w:color w:val="auto"/>
                <w:sz w:val="22"/>
                <w:szCs w:val="22"/>
                <w:lang w:val="en-GB"/>
              </w:rPr>
              <w:t>must be provided for the set of tools.</w:t>
            </w:r>
          </w:p>
        </w:tc>
        <w:tc>
          <w:tcPr>
            <w:tcW w:w="541" w:type="pct"/>
          </w:tcPr>
          <w:p w14:paraId="33BCE2D2" w14:textId="77777777" w:rsidR="00C0397F" w:rsidRPr="0061302B" w:rsidRDefault="00C0397F" w:rsidP="000D41AD">
            <w:pPr>
              <w:ind w:hanging="11"/>
              <w:rPr>
                <w:rFonts w:ascii="Times New Roman" w:hAnsi="Times New Roman"/>
                <w:bCs/>
                <w:color w:val="auto"/>
                <w:sz w:val="22"/>
                <w:szCs w:val="22"/>
                <w:lang w:val="en-GB"/>
              </w:rPr>
            </w:pPr>
          </w:p>
        </w:tc>
        <w:tc>
          <w:tcPr>
            <w:tcW w:w="778" w:type="pct"/>
          </w:tcPr>
          <w:p w14:paraId="705658CB" w14:textId="77777777" w:rsidR="00C0397F" w:rsidRPr="0061302B" w:rsidRDefault="00C0397F" w:rsidP="000D41AD">
            <w:pPr>
              <w:ind w:hanging="11"/>
              <w:rPr>
                <w:rFonts w:ascii="Times New Roman" w:hAnsi="Times New Roman"/>
                <w:bCs/>
                <w:color w:val="auto"/>
                <w:sz w:val="22"/>
                <w:szCs w:val="22"/>
                <w:lang w:val="en-GB"/>
              </w:rPr>
            </w:pPr>
          </w:p>
        </w:tc>
        <w:tc>
          <w:tcPr>
            <w:tcW w:w="532" w:type="pct"/>
          </w:tcPr>
          <w:p w14:paraId="3B996107" w14:textId="77777777" w:rsidR="00C0397F" w:rsidRPr="0061302B" w:rsidRDefault="00C0397F" w:rsidP="000D41AD">
            <w:pPr>
              <w:ind w:hanging="11"/>
              <w:rPr>
                <w:rFonts w:ascii="Times New Roman" w:hAnsi="Times New Roman"/>
                <w:bCs/>
                <w:color w:val="auto"/>
                <w:sz w:val="22"/>
                <w:szCs w:val="22"/>
                <w:lang w:val="en-GB"/>
              </w:rPr>
            </w:pPr>
          </w:p>
        </w:tc>
      </w:tr>
      <w:tr w:rsidR="00C0397F" w:rsidRPr="0061302B" w14:paraId="419423A8" w14:textId="77777777" w:rsidTr="001170B8">
        <w:trPr>
          <w:cantSplit/>
        </w:trPr>
        <w:tc>
          <w:tcPr>
            <w:tcW w:w="568" w:type="pct"/>
            <w:vAlign w:val="center"/>
          </w:tcPr>
          <w:p w14:paraId="64A14BEE" w14:textId="77777777" w:rsidR="00C0397F" w:rsidRPr="0061302B" w:rsidRDefault="00C0397F" w:rsidP="000D41AD">
            <w:pPr>
              <w:ind w:hanging="11"/>
              <w:rPr>
                <w:rFonts w:ascii="Times New Roman" w:hAnsi="Times New Roman"/>
                <w:color w:val="auto"/>
                <w:sz w:val="22"/>
                <w:szCs w:val="22"/>
                <w:lang w:val="en-GB"/>
              </w:rPr>
            </w:pPr>
            <w:r w:rsidRPr="0061302B">
              <w:rPr>
                <w:rFonts w:ascii="Times New Roman" w:hAnsi="Times New Roman"/>
                <w:color w:val="auto"/>
                <w:sz w:val="22"/>
                <w:szCs w:val="22"/>
                <w:lang w:val="en-GB"/>
              </w:rPr>
              <w:t>1.2.7.2</w:t>
            </w:r>
          </w:p>
        </w:tc>
        <w:tc>
          <w:tcPr>
            <w:tcW w:w="2581" w:type="pct"/>
          </w:tcPr>
          <w:p w14:paraId="4A59BF9E" w14:textId="7BFC9A10" w:rsidR="00C0397F" w:rsidRPr="0061302B" w:rsidRDefault="00C0397F" w:rsidP="00C53E18">
            <w:pPr>
              <w:ind w:left="394"/>
              <w:rPr>
                <w:rFonts w:ascii="Times New Roman" w:hAnsi="Times New Roman"/>
                <w:color w:val="auto"/>
                <w:sz w:val="22"/>
                <w:szCs w:val="22"/>
                <w:lang w:val="en-GB"/>
              </w:rPr>
            </w:pPr>
            <w:r w:rsidRPr="0061302B">
              <w:rPr>
                <w:rFonts w:ascii="Times New Roman" w:hAnsi="Times New Roman"/>
                <w:color w:val="auto"/>
                <w:sz w:val="22"/>
                <w:szCs w:val="22"/>
                <w:lang w:val="en-GB"/>
              </w:rPr>
              <w:t>Traffic set including first aid kit in accordance with the legal regulations placed in a tough transportation bag with reflective tape on which “Customs Enforcement” (Turkish and English) logo details of which will be determined by the Beneficiary is clearly marked must be provided.</w:t>
            </w:r>
          </w:p>
        </w:tc>
        <w:tc>
          <w:tcPr>
            <w:tcW w:w="541" w:type="pct"/>
          </w:tcPr>
          <w:p w14:paraId="7018F4F3" w14:textId="77777777" w:rsidR="00C0397F" w:rsidRPr="0061302B" w:rsidRDefault="00C0397F" w:rsidP="000D41AD">
            <w:pPr>
              <w:ind w:hanging="11"/>
              <w:rPr>
                <w:rFonts w:ascii="Times New Roman" w:hAnsi="Times New Roman"/>
                <w:bCs/>
                <w:color w:val="auto"/>
                <w:sz w:val="22"/>
                <w:szCs w:val="22"/>
                <w:lang w:val="en-GB"/>
              </w:rPr>
            </w:pPr>
          </w:p>
        </w:tc>
        <w:tc>
          <w:tcPr>
            <w:tcW w:w="778" w:type="pct"/>
          </w:tcPr>
          <w:p w14:paraId="087A0558" w14:textId="77777777" w:rsidR="00C0397F" w:rsidRPr="0061302B" w:rsidRDefault="00C0397F" w:rsidP="000D41AD">
            <w:pPr>
              <w:ind w:hanging="11"/>
              <w:rPr>
                <w:rFonts w:ascii="Times New Roman" w:hAnsi="Times New Roman"/>
                <w:bCs/>
                <w:color w:val="auto"/>
                <w:sz w:val="22"/>
                <w:szCs w:val="22"/>
                <w:lang w:val="en-GB"/>
              </w:rPr>
            </w:pPr>
          </w:p>
        </w:tc>
        <w:tc>
          <w:tcPr>
            <w:tcW w:w="532" w:type="pct"/>
          </w:tcPr>
          <w:p w14:paraId="4C2BA635" w14:textId="77777777" w:rsidR="00C0397F" w:rsidRPr="0061302B" w:rsidRDefault="00C0397F" w:rsidP="000D41AD">
            <w:pPr>
              <w:ind w:hanging="11"/>
              <w:rPr>
                <w:rFonts w:ascii="Times New Roman" w:hAnsi="Times New Roman"/>
                <w:bCs/>
                <w:color w:val="auto"/>
                <w:sz w:val="22"/>
                <w:szCs w:val="22"/>
                <w:lang w:val="en-GB"/>
              </w:rPr>
            </w:pPr>
          </w:p>
        </w:tc>
      </w:tr>
      <w:tr w:rsidR="00C0397F" w:rsidRPr="0061302B" w14:paraId="00726C73" w14:textId="77777777" w:rsidTr="001170B8">
        <w:trPr>
          <w:cantSplit/>
        </w:trPr>
        <w:tc>
          <w:tcPr>
            <w:tcW w:w="568" w:type="pct"/>
            <w:vAlign w:val="center"/>
          </w:tcPr>
          <w:p w14:paraId="638D35FD" w14:textId="77777777" w:rsidR="00C0397F" w:rsidRPr="0061302B" w:rsidRDefault="00C0397F" w:rsidP="000D41AD">
            <w:pPr>
              <w:ind w:hanging="11"/>
              <w:rPr>
                <w:rFonts w:ascii="Times New Roman" w:hAnsi="Times New Roman"/>
                <w:color w:val="auto"/>
                <w:sz w:val="22"/>
                <w:szCs w:val="22"/>
                <w:lang w:val="en-GB"/>
              </w:rPr>
            </w:pPr>
            <w:r w:rsidRPr="0061302B">
              <w:rPr>
                <w:rFonts w:ascii="Times New Roman" w:hAnsi="Times New Roman"/>
                <w:color w:val="auto"/>
                <w:sz w:val="22"/>
                <w:szCs w:val="22"/>
                <w:lang w:val="en-GB"/>
              </w:rPr>
              <w:t>1.2.7.3</w:t>
            </w:r>
          </w:p>
        </w:tc>
        <w:tc>
          <w:tcPr>
            <w:tcW w:w="2581" w:type="pct"/>
          </w:tcPr>
          <w:p w14:paraId="3B5D190E" w14:textId="1ACEB781" w:rsidR="00C0397F" w:rsidRPr="0061302B" w:rsidRDefault="00C0397F" w:rsidP="00832577">
            <w:pPr>
              <w:ind w:left="394"/>
              <w:rPr>
                <w:rFonts w:ascii="Times New Roman" w:hAnsi="Times New Roman"/>
                <w:color w:val="auto"/>
                <w:sz w:val="22"/>
                <w:szCs w:val="22"/>
                <w:lang w:val="en-GB"/>
              </w:rPr>
            </w:pPr>
            <w:r w:rsidRPr="0061302B">
              <w:rPr>
                <w:rFonts w:ascii="Times New Roman" w:hAnsi="Times New Roman"/>
                <w:color w:val="auto"/>
                <w:sz w:val="22"/>
                <w:szCs w:val="22"/>
                <w:lang w:val="en-GB"/>
              </w:rPr>
              <w:t>5 reflective material vests and 5 raincoats on the back parts of which are clearly marked “Customs Enforcement” (Turkish and English) logo details of which will be determined by the Beneficiary and 50 pairs of protective gloves with slip-resistant coating for the vehicle rummage. The colour and design of the vests shall be determined by the Beneficiary.</w:t>
            </w:r>
          </w:p>
        </w:tc>
        <w:tc>
          <w:tcPr>
            <w:tcW w:w="541" w:type="pct"/>
          </w:tcPr>
          <w:p w14:paraId="7D97085F" w14:textId="77777777" w:rsidR="00C0397F" w:rsidRPr="0061302B" w:rsidRDefault="00C0397F" w:rsidP="000D41AD">
            <w:pPr>
              <w:ind w:hanging="11"/>
              <w:rPr>
                <w:rFonts w:ascii="Times New Roman" w:hAnsi="Times New Roman"/>
                <w:bCs/>
                <w:color w:val="auto"/>
                <w:sz w:val="22"/>
                <w:szCs w:val="22"/>
                <w:lang w:val="en-GB"/>
              </w:rPr>
            </w:pPr>
          </w:p>
        </w:tc>
        <w:tc>
          <w:tcPr>
            <w:tcW w:w="778" w:type="pct"/>
          </w:tcPr>
          <w:p w14:paraId="26291FFF" w14:textId="77777777" w:rsidR="00C0397F" w:rsidRPr="0061302B" w:rsidRDefault="00C0397F" w:rsidP="000D41AD">
            <w:pPr>
              <w:ind w:hanging="11"/>
              <w:rPr>
                <w:rFonts w:ascii="Times New Roman" w:hAnsi="Times New Roman"/>
                <w:bCs/>
                <w:color w:val="auto"/>
                <w:sz w:val="22"/>
                <w:szCs w:val="22"/>
                <w:lang w:val="en-GB"/>
              </w:rPr>
            </w:pPr>
          </w:p>
        </w:tc>
        <w:tc>
          <w:tcPr>
            <w:tcW w:w="532" w:type="pct"/>
          </w:tcPr>
          <w:p w14:paraId="12BD3A4E" w14:textId="77777777" w:rsidR="00C0397F" w:rsidRPr="0061302B" w:rsidRDefault="00C0397F" w:rsidP="000D41AD">
            <w:pPr>
              <w:ind w:hanging="11"/>
              <w:rPr>
                <w:rFonts w:ascii="Times New Roman" w:hAnsi="Times New Roman"/>
                <w:bCs/>
                <w:color w:val="auto"/>
                <w:sz w:val="22"/>
                <w:szCs w:val="22"/>
                <w:lang w:val="en-GB"/>
              </w:rPr>
            </w:pPr>
          </w:p>
        </w:tc>
      </w:tr>
      <w:tr w:rsidR="00C0397F" w:rsidRPr="0061302B" w14:paraId="0B43BC5B" w14:textId="77777777" w:rsidTr="001170B8">
        <w:trPr>
          <w:cantSplit/>
        </w:trPr>
        <w:tc>
          <w:tcPr>
            <w:tcW w:w="568" w:type="pct"/>
            <w:vAlign w:val="center"/>
          </w:tcPr>
          <w:p w14:paraId="40B72E66" w14:textId="77777777" w:rsidR="00C0397F" w:rsidRPr="0061302B" w:rsidRDefault="00C0397F" w:rsidP="000D41AD">
            <w:pPr>
              <w:ind w:hanging="11"/>
              <w:rPr>
                <w:rFonts w:ascii="Times New Roman" w:hAnsi="Times New Roman"/>
                <w:color w:val="auto"/>
                <w:sz w:val="22"/>
                <w:szCs w:val="22"/>
                <w:lang w:val="en-GB"/>
              </w:rPr>
            </w:pPr>
            <w:r w:rsidRPr="0061302B">
              <w:rPr>
                <w:rFonts w:ascii="Times New Roman" w:hAnsi="Times New Roman"/>
                <w:color w:val="auto"/>
                <w:sz w:val="22"/>
                <w:szCs w:val="22"/>
                <w:lang w:val="en-GB"/>
              </w:rPr>
              <w:lastRenderedPageBreak/>
              <w:t>1.2.7.4</w:t>
            </w:r>
          </w:p>
        </w:tc>
        <w:tc>
          <w:tcPr>
            <w:tcW w:w="2581" w:type="pct"/>
          </w:tcPr>
          <w:p w14:paraId="4E7BE8DB" w14:textId="77777777" w:rsidR="00C0397F" w:rsidRPr="0061302B" w:rsidRDefault="00C0397F" w:rsidP="000D41AD">
            <w:pPr>
              <w:ind w:left="394"/>
              <w:rPr>
                <w:rFonts w:ascii="Times New Roman" w:hAnsi="Times New Roman"/>
                <w:bCs/>
                <w:color w:val="auto"/>
                <w:sz w:val="22"/>
                <w:szCs w:val="22"/>
                <w:lang w:val="en-GB"/>
              </w:rPr>
            </w:pPr>
            <w:r w:rsidRPr="0061302B">
              <w:rPr>
                <w:rFonts w:ascii="Times New Roman" w:hAnsi="Times New Roman"/>
                <w:bCs/>
                <w:color w:val="auto"/>
                <w:sz w:val="22"/>
                <w:szCs w:val="22"/>
                <w:lang w:val="en-GB"/>
              </w:rPr>
              <w:t>10 traffic cones which can be folded into a flat shape and has a reflective surface and a light apparatus that can be mounted onto the traffic cone must be provided.</w:t>
            </w:r>
          </w:p>
        </w:tc>
        <w:tc>
          <w:tcPr>
            <w:tcW w:w="541" w:type="pct"/>
          </w:tcPr>
          <w:p w14:paraId="02A0EAC9" w14:textId="77777777" w:rsidR="00C0397F" w:rsidRPr="0061302B" w:rsidRDefault="00C0397F" w:rsidP="000D41AD">
            <w:pPr>
              <w:ind w:hanging="11"/>
              <w:rPr>
                <w:rFonts w:ascii="Times New Roman" w:hAnsi="Times New Roman"/>
                <w:bCs/>
                <w:color w:val="auto"/>
                <w:sz w:val="22"/>
                <w:szCs w:val="22"/>
                <w:lang w:val="en-GB"/>
              </w:rPr>
            </w:pPr>
          </w:p>
        </w:tc>
        <w:tc>
          <w:tcPr>
            <w:tcW w:w="778" w:type="pct"/>
          </w:tcPr>
          <w:p w14:paraId="725BD099" w14:textId="77777777" w:rsidR="00C0397F" w:rsidRPr="0061302B" w:rsidRDefault="00C0397F" w:rsidP="000D41AD">
            <w:pPr>
              <w:ind w:hanging="11"/>
              <w:rPr>
                <w:rFonts w:ascii="Times New Roman" w:hAnsi="Times New Roman"/>
                <w:bCs/>
                <w:color w:val="auto"/>
                <w:sz w:val="22"/>
                <w:szCs w:val="22"/>
                <w:lang w:val="en-GB"/>
              </w:rPr>
            </w:pPr>
          </w:p>
        </w:tc>
        <w:tc>
          <w:tcPr>
            <w:tcW w:w="532" w:type="pct"/>
          </w:tcPr>
          <w:p w14:paraId="475E6489" w14:textId="77777777" w:rsidR="00C0397F" w:rsidRPr="0061302B" w:rsidRDefault="00C0397F" w:rsidP="000D41AD">
            <w:pPr>
              <w:ind w:hanging="11"/>
              <w:rPr>
                <w:rFonts w:ascii="Times New Roman" w:hAnsi="Times New Roman"/>
                <w:bCs/>
                <w:color w:val="auto"/>
                <w:sz w:val="22"/>
                <w:szCs w:val="22"/>
                <w:lang w:val="en-GB"/>
              </w:rPr>
            </w:pPr>
          </w:p>
        </w:tc>
      </w:tr>
      <w:tr w:rsidR="00C0397F" w:rsidRPr="0061302B" w14:paraId="14E2E62A" w14:textId="77777777" w:rsidTr="001170B8">
        <w:trPr>
          <w:cantSplit/>
        </w:trPr>
        <w:tc>
          <w:tcPr>
            <w:tcW w:w="568" w:type="pct"/>
            <w:vAlign w:val="center"/>
          </w:tcPr>
          <w:p w14:paraId="409DA7B4" w14:textId="77777777" w:rsidR="00C0397F" w:rsidRPr="0061302B" w:rsidRDefault="00C0397F" w:rsidP="000D41AD">
            <w:pPr>
              <w:ind w:hanging="11"/>
              <w:rPr>
                <w:rFonts w:ascii="Times New Roman" w:hAnsi="Times New Roman"/>
                <w:color w:val="auto"/>
                <w:sz w:val="22"/>
                <w:szCs w:val="22"/>
                <w:lang w:val="en-GB"/>
              </w:rPr>
            </w:pPr>
            <w:r w:rsidRPr="0061302B">
              <w:rPr>
                <w:rFonts w:ascii="Times New Roman" w:hAnsi="Times New Roman"/>
                <w:color w:val="auto"/>
                <w:sz w:val="22"/>
                <w:szCs w:val="22"/>
                <w:lang w:val="en-GB"/>
              </w:rPr>
              <w:t>1.2.7.5</w:t>
            </w:r>
          </w:p>
        </w:tc>
        <w:tc>
          <w:tcPr>
            <w:tcW w:w="2581" w:type="pct"/>
          </w:tcPr>
          <w:p w14:paraId="7B378A84" w14:textId="77777777" w:rsidR="00C0397F" w:rsidRPr="0061302B" w:rsidRDefault="00C0397F" w:rsidP="000D41AD">
            <w:pPr>
              <w:ind w:left="394"/>
              <w:rPr>
                <w:rFonts w:ascii="Times New Roman" w:hAnsi="Times New Roman"/>
                <w:color w:val="auto"/>
                <w:sz w:val="22"/>
                <w:szCs w:val="22"/>
                <w:lang w:val="en-GB"/>
              </w:rPr>
            </w:pPr>
            <w:r w:rsidRPr="0061302B">
              <w:rPr>
                <w:rFonts w:ascii="Times New Roman" w:hAnsi="Times New Roman"/>
                <w:color w:val="auto"/>
                <w:sz w:val="22"/>
                <w:szCs w:val="22"/>
                <w:lang w:val="en-GB"/>
              </w:rPr>
              <w:t>Two tubes of foam must be provided in order to repair the flat tire temporarily.</w:t>
            </w:r>
          </w:p>
        </w:tc>
        <w:tc>
          <w:tcPr>
            <w:tcW w:w="541" w:type="pct"/>
          </w:tcPr>
          <w:p w14:paraId="1CC9D9E6" w14:textId="77777777" w:rsidR="00C0397F" w:rsidRPr="0061302B" w:rsidRDefault="00C0397F" w:rsidP="000D41AD">
            <w:pPr>
              <w:ind w:hanging="11"/>
              <w:rPr>
                <w:rFonts w:ascii="Times New Roman" w:hAnsi="Times New Roman"/>
                <w:bCs/>
                <w:color w:val="auto"/>
                <w:sz w:val="22"/>
                <w:szCs w:val="22"/>
                <w:lang w:val="en-GB"/>
              </w:rPr>
            </w:pPr>
          </w:p>
        </w:tc>
        <w:tc>
          <w:tcPr>
            <w:tcW w:w="778" w:type="pct"/>
          </w:tcPr>
          <w:p w14:paraId="06B90E6C" w14:textId="77777777" w:rsidR="00C0397F" w:rsidRPr="0061302B" w:rsidRDefault="00C0397F" w:rsidP="000D41AD">
            <w:pPr>
              <w:ind w:hanging="11"/>
              <w:rPr>
                <w:rFonts w:ascii="Times New Roman" w:hAnsi="Times New Roman"/>
                <w:bCs/>
                <w:color w:val="auto"/>
                <w:sz w:val="22"/>
                <w:szCs w:val="22"/>
                <w:lang w:val="en-GB"/>
              </w:rPr>
            </w:pPr>
          </w:p>
        </w:tc>
        <w:tc>
          <w:tcPr>
            <w:tcW w:w="532" w:type="pct"/>
          </w:tcPr>
          <w:p w14:paraId="046AEBC0" w14:textId="77777777" w:rsidR="00C0397F" w:rsidRPr="0061302B" w:rsidRDefault="00C0397F" w:rsidP="000D41AD">
            <w:pPr>
              <w:ind w:hanging="11"/>
              <w:rPr>
                <w:rFonts w:ascii="Times New Roman" w:hAnsi="Times New Roman"/>
                <w:bCs/>
                <w:color w:val="auto"/>
                <w:sz w:val="22"/>
                <w:szCs w:val="22"/>
                <w:lang w:val="en-GB"/>
              </w:rPr>
            </w:pPr>
          </w:p>
        </w:tc>
      </w:tr>
      <w:tr w:rsidR="00C0397F" w:rsidRPr="0061302B" w14:paraId="00DEE2A5" w14:textId="77777777" w:rsidTr="001170B8">
        <w:trPr>
          <w:cantSplit/>
        </w:trPr>
        <w:tc>
          <w:tcPr>
            <w:tcW w:w="568" w:type="pct"/>
            <w:vAlign w:val="center"/>
          </w:tcPr>
          <w:p w14:paraId="5FA4A2B0" w14:textId="77777777" w:rsidR="00C0397F" w:rsidRPr="0061302B" w:rsidRDefault="00C0397F" w:rsidP="000D41AD">
            <w:pPr>
              <w:ind w:hanging="11"/>
              <w:rPr>
                <w:rFonts w:ascii="Times New Roman" w:hAnsi="Times New Roman"/>
                <w:color w:val="auto"/>
                <w:sz w:val="22"/>
                <w:szCs w:val="22"/>
                <w:lang w:val="en-GB"/>
              </w:rPr>
            </w:pPr>
            <w:r w:rsidRPr="0061302B">
              <w:rPr>
                <w:rFonts w:ascii="Times New Roman" w:hAnsi="Times New Roman"/>
                <w:color w:val="auto"/>
                <w:sz w:val="22"/>
                <w:szCs w:val="22"/>
                <w:lang w:val="en-GB"/>
              </w:rPr>
              <w:t>1.2.7.6</w:t>
            </w:r>
          </w:p>
        </w:tc>
        <w:tc>
          <w:tcPr>
            <w:tcW w:w="2581" w:type="pct"/>
          </w:tcPr>
          <w:p w14:paraId="4A021413" w14:textId="77777777" w:rsidR="00C0397F" w:rsidRPr="0061302B" w:rsidRDefault="00C0397F" w:rsidP="000D41AD">
            <w:pPr>
              <w:ind w:left="394"/>
              <w:rPr>
                <w:rFonts w:ascii="Times New Roman" w:hAnsi="Times New Roman"/>
                <w:color w:val="auto"/>
                <w:sz w:val="22"/>
                <w:szCs w:val="22"/>
                <w:lang w:val="en-GB"/>
              </w:rPr>
            </w:pPr>
            <w:r w:rsidRPr="0061302B">
              <w:rPr>
                <w:rFonts w:ascii="Times New Roman" w:hAnsi="Times New Roman"/>
                <w:color w:val="auto"/>
                <w:sz w:val="22"/>
                <w:szCs w:val="22"/>
                <w:lang w:val="en-GB"/>
              </w:rPr>
              <w:t>A metal battering ram must be provided to break the locked doors.</w:t>
            </w:r>
          </w:p>
        </w:tc>
        <w:tc>
          <w:tcPr>
            <w:tcW w:w="541" w:type="pct"/>
          </w:tcPr>
          <w:p w14:paraId="4CC90A72" w14:textId="77777777" w:rsidR="00C0397F" w:rsidRPr="0061302B" w:rsidRDefault="00C0397F" w:rsidP="000D41AD">
            <w:pPr>
              <w:ind w:hanging="11"/>
              <w:rPr>
                <w:rFonts w:ascii="Times New Roman" w:hAnsi="Times New Roman"/>
                <w:bCs/>
                <w:color w:val="auto"/>
                <w:sz w:val="22"/>
                <w:szCs w:val="22"/>
                <w:lang w:val="en-GB"/>
              </w:rPr>
            </w:pPr>
          </w:p>
        </w:tc>
        <w:tc>
          <w:tcPr>
            <w:tcW w:w="778" w:type="pct"/>
          </w:tcPr>
          <w:p w14:paraId="57A2A6AE" w14:textId="77777777" w:rsidR="00C0397F" w:rsidRPr="0061302B" w:rsidRDefault="00C0397F" w:rsidP="000D41AD">
            <w:pPr>
              <w:ind w:hanging="11"/>
              <w:rPr>
                <w:rFonts w:ascii="Times New Roman" w:hAnsi="Times New Roman"/>
                <w:bCs/>
                <w:color w:val="auto"/>
                <w:sz w:val="22"/>
                <w:szCs w:val="22"/>
                <w:lang w:val="en-GB"/>
              </w:rPr>
            </w:pPr>
          </w:p>
        </w:tc>
        <w:tc>
          <w:tcPr>
            <w:tcW w:w="532" w:type="pct"/>
          </w:tcPr>
          <w:p w14:paraId="15E1574D" w14:textId="77777777" w:rsidR="00C0397F" w:rsidRPr="0061302B" w:rsidRDefault="00C0397F" w:rsidP="000D41AD">
            <w:pPr>
              <w:ind w:hanging="11"/>
              <w:rPr>
                <w:rFonts w:ascii="Times New Roman" w:hAnsi="Times New Roman"/>
                <w:bCs/>
                <w:color w:val="auto"/>
                <w:sz w:val="22"/>
                <w:szCs w:val="22"/>
                <w:lang w:val="en-GB"/>
              </w:rPr>
            </w:pPr>
          </w:p>
        </w:tc>
      </w:tr>
      <w:tr w:rsidR="00C0397F" w:rsidRPr="0061302B" w14:paraId="7F2D001D" w14:textId="77777777" w:rsidTr="001170B8">
        <w:trPr>
          <w:cantSplit/>
        </w:trPr>
        <w:tc>
          <w:tcPr>
            <w:tcW w:w="568" w:type="pct"/>
            <w:vAlign w:val="center"/>
          </w:tcPr>
          <w:p w14:paraId="01A973DD" w14:textId="77777777" w:rsidR="00C0397F" w:rsidRPr="0061302B" w:rsidRDefault="00C0397F" w:rsidP="000D41AD">
            <w:pPr>
              <w:ind w:hanging="11"/>
              <w:rPr>
                <w:rFonts w:ascii="Times New Roman" w:hAnsi="Times New Roman"/>
                <w:color w:val="auto"/>
                <w:sz w:val="22"/>
                <w:szCs w:val="22"/>
                <w:lang w:val="en-GB"/>
              </w:rPr>
            </w:pPr>
            <w:r w:rsidRPr="0061302B">
              <w:rPr>
                <w:rFonts w:ascii="Times New Roman" w:hAnsi="Times New Roman"/>
                <w:color w:val="auto"/>
                <w:sz w:val="22"/>
                <w:szCs w:val="22"/>
                <w:lang w:val="en-GB"/>
              </w:rPr>
              <w:t>1.2.7.7</w:t>
            </w:r>
          </w:p>
        </w:tc>
        <w:tc>
          <w:tcPr>
            <w:tcW w:w="2581" w:type="pct"/>
          </w:tcPr>
          <w:p w14:paraId="5CCEA74C" w14:textId="40C7D84F" w:rsidR="00C0397F" w:rsidRPr="0061302B" w:rsidRDefault="00C0397F" w:rsidP="000D41AD">
            <w:pPr>
              <w:ind w:left="394"/>
              <w:rPr>
                <w:rFonts w:ascii="Times New Roman" w:hAnsi="Times New Roman"/>
                <w:color w:val="auto"/>
                <w:sz w:val="22"/>
                <w:szCs w:val="22"/>
                <w:lang w:val="en-GB"/>
              </w:rPr>
            </w:pPr>
            <w:r w:rsidRPr="0061302B">
              <w:rPr>
                <w:rFonts w:ascii="Times New Roman" w:hAnsi="Times New Roman"/>
                <w:color w:val="auto"/>
                <w:sz w:val="22"/>
                <w:szCs w:val="22"/>
                <w:lang w:val="en-GB"/>
              </w:rPr>
              <w:t>Reflective bands on which “</w:t>
            </w:r>
            <w:proofErr w:type="spellStart"/>
            <w:r w:rsidR="00406A7F" w:rsidRPr="00406A7F">
              <w:rPr>
                <w:rFonts w:ascii="Times New Roman" w:hAnsi="Times New Roman"/>
                <w:color w:val="auto"/>
                <w:sz w:val="22"/>
                <w:szCs w:val="22"/>
                <w:lang w:val="en-GB"/>
              </w:rPr>
              <w:t>Gümrük</w:t>
            </w:r>
            <w:proofErr w:type="spellEnd"/>
            <w:r w:rsidR="00406A7F" w:rsidRPr="00406A7F">
              <w:rPr>
                <w:rFonts w:ascii="Times New Roman" w:hAnsi="Times New Roman"/>
                <w:color w:val="auto"/>
                <w:sz w:val="22"/>
                <w:szCs w:val="22"/>
                <w:lang w:val="en-GB"/>
              </w:rPr>
              <w:t xml:space="preserve"> </w:t>
            </w:r>
            <w:proofErr w:type="spellStart"/>
            <w:r w:rsidR="00406A7F" w:rsidRPr="00406A7F">
              <w:rPr>
                <w:rFonts w:ascii="Times New Roman" w:hAnsi="Times New Roman"/>
                <w:color w:val="auto"/>
                <w:sz w:val="22"/>
                <w:szCs w:val="22"/>
                <w:lang w:val="en-GB"/>
              </w:rPr>
              <w:t>Muhafaza</w:t>
            </w:r>
            <w:proofErr w:type="spellEnd"/>
            <w:r w:rsidR="00406A7F" w:rsidRPr="00406A7F">
              <w:rPr>
                <w:rFonts w:ascii="Times New Roman" w:hAnsi="Times New Roman"/>
                <w:color w:val="auto"/>
                <w:sz w:val="22"/>
                <w:szCs w:val="22"/>
                <w:lang w:val="en-GB"/>
              </w:rPr>
              <w:t xml:space="preserve"> – </w:t>
            </w:r>
            <w:proofErr w:type="spellStart"/>
            <w:r w:rsidR="00406A7F" w:rsidRPr="00406A7F">
              <w:rPr>
                <w:rFonts w:ascii="Times New Roman" w:hAnsi="Times New Roman"/>
                <w:color w:val="auto"/>
                <w:sz w:val="22"/>
                <w:szCs w:val="22"/>
                <w:lang w:val="en-GB"/>
              </w:rPr>
              <w:t>Girilmez</w:t>
            </w:r>
            <w:proofErr w:type="spellEnd"/>
            <w:r w:rsidRPr="0061302B">
              <w:rPr>
                <w:rFonts w:ascii="Times New Roman" w:hAnsi="Times New Roman"/>
                <w:color w:val="auto"/>
                <w:sz w:val="22"/>
                <w:szCs w:val="22"/>
                <w:lang w:val="en-GB"/>
              </w:rPr>
              <w:t>” in Turkish details of which will be determined by the Beneficiary sign is indicated must be provided. These bands must have a length of minimum 5000 meters. The bands shall be cut easily by scissors.</w:t>
            </w:r>
          </w:p>
        </w:tc>
        <w:tc>
          <w:tcPr>
            <w:tcW w:w="541" w:type="pct"/>
          </w:tcPr>
          <w:p w14:paraId="7EF4F4EB" w14:textId="77777777" w:rsidR="00C0397F" w:rsidRPr="0061302B" w:rsidRDefault="00C0397F" w:rsidP="000D41AD">
            <w:pPr>
              <w:ind w:hanging="11"/>
              <w:rPr>
                <w:rFonts w:ascii="Times New Roman" w:hAnsi="Times New Roman"/>
                <w:bCs/>
                <w:color w:val="auto"/>
                <w:sz w:val="22"/>
                <w:szCs w:val="22"/>
                <w:lang w:val="en-GB"/>
              </w:rPr>
            </w:pPr>
          </w:p>
        </w:tc>
        <w:tc>
          <w:tcPr>
            <w:tcW w:w="778" w:type="pct"/>
          </w:tcPr>
          <w:p w14:paraId="1664D8F4" w14:textId="77777777" w:rsidR="00C0397F" w:rsidRPr="0061302B" w:rsidRDefault="00C0397F" w:rsidP="000D41AD">
            <w:pPr>
              <w:ind w:hanging="11"/>
              <w:rPr>
                <w:rFonts w:ascii="Times New Roman" w:hAnsi="Times New Roman"/>
                <w:bCs/>
                <w:color w:val="auto"/>
                <w:sz w:val="22"/>
                <w:szCs w:val="22"/>
                <w:lang w:val="en-GB"/>
              </w:rPr>
            </w:pPr>
          </w:p>
        </w:tc>
        <w:tc>
          <w:tcPr>
            <w:tcW w:w="532" w:type="pct"/>
          </w:tcPr>
          <w:p w14:paraId="35E3CC9A" w14:textId="77777777" w:rsidR="00C0397F" w:rsidRPr="0061302B" w:rsidRDefault="00C0397F" w:rsidP="000D41AD">
            <w:pPr>
              <w:ind w:hanging="11"/>
              <w:rPr>
                <w:rFonts w:ascii="Times New Roman" w:hAnsi="Times New Roman"/>
                <w:bCs/>
                <w:color w:val="auto"/>
                <w:sz w:val="22"/>
                <w:szCs w:val="22"/>
                <w:lang w:val="en-GB"/>
              </w:rPr>
            </w:pPr>
          </w:p>
        </w:tc>
      </w:tr>
      <w:tr w:rsidR="004744FE" w:rsidRPr="0061302B" w14:paraId="7511A085" w14:textId="77777777" w:rsidTr="001170B8">
        <w:trPr>
          <w:cantSplit/>
        </w:trPr>
        <w:tc>
          <w:tcPr>
            <w:tcW w:w="568" w:type="pct"/>
            <w:vAlign w:val="center"/>
          </w:tcPr>
          <w:p w14:paraId="7C6A665F" w14:textId="77777777" w:rsidR="004744FE" w:rsidRPr="0061302B" w:rsidRDefault="004744FE" w:rsidP="004744FE">
            <w:pPr>
              <w:ind w:hanging="11"/>
              <w:rPr>
                <w:rFonts w:ascii="Times New Roman" w:hAnsi="Times New Roman"/>
                <w:color w:val="auto"/>
                <w:sz w:val="22"/>
                <w:szCs w:val="22"/>
                <w:lang w:val="en-GB"/>
              </w:rPr>
            </w:pPr>
            <w:r w:rsidRPr="0061302B">
              <w:rPr>
                <w:rFonts w:ascii="Times New Roman" w:hAnsi="Times New Roman"/>
                <w:color w:val="auto"/>
                <w:sz w:val="22"/>
                <w:szCs w:val="22"/>
                <w:lang w:val="en-GB"/>
              </w:rPr>
              <w:t>1.2.7.8</w:t>
            </w:r>
          </w:p>
        </w:tc>
        <w:tc>
          <w:tcPr>
            <w:tcW w:w="2581" w:type="pct"/>
          </w:tcPr>
          <w:p w14:paraId="18E644DF" w14:textId="691ED4BB" w:rsidR="004744FE" w:rsidRPr="0061302B" w:rsidRDefault="004744FE" w:rsidP="004744FE">
            <w:pPr>
              <w:ind w:left="394"/>
              <w:rPr>
                <w:rFonts w:ascii="Times New Roman" w:hAnsi="Times New Roman"/>
                <w:color w:val="auto"/>
                <w:sz w:val="22"/>
                <w:szCs w:val="22"/>
                <w:lang w:val="en-GB"/>
              </w:rPr>
            </w:pPr>
            <w:r w:rsidRPr="0061302B">
              <w:rPr>
                <w:rFonts w:ascii="Times New Roman" w:hAnsi="Times New Roman"/>
                <w:color w:val="auto"/>
                <w:sz w:val="22"/>
                <w:szCs w:val="22"/>
                <w:lang w:val="en-GB"/>
              </w:rPr>
              <w:t>Four spare snow tires and one regular spare tire, all of which are the same brand with the tires installed on the vehicle, must be provided.</w:t>
            </w:r>
          </w:p>
        </w:tc>
        <w:tc>
          <w:tcPr>
            <w:tcW w:w="541" w:type="pct"/>
          </w:tcPr>
          <w:p w14:paraId="54ECEA50" w14:textId="77777777" w:rsidR="004744FE" w:rsidRPr="0061302B" w:rsidRDefault="004744FE" w:rsidP="004744FE">
            <w:pPr>
              <w:ind w:hanging="11"/>
              <w:rPr>
                <w:rFonts w:ascii="Times New Roman" w:hAnsi="Times New Roman"/>
                <w:bCs/>
                <w:color w:val="auto"/>
                <w:sz w:val="22"/>
                <w:szCs w:val="22"/>
                <w:lang w:val="en-GB"/>
              </w:rPr>
            </w:pPr>
          </w:p>
        </w:tc>
        <w:tc>
          <w:tcPr>
            <w:tcW w:w="778" w:type="pct"/>
          </w:tcPr>
          <w:p w14:paraId="1FE5EDF5" w14:textId="77777777" w:rsidR="004744FE" w:rsidRPr="0061302B" w:rsidRDefault="004744FE" w:rsidP="004744FE">
            <w:pPr>
              <w:ind w:hanging="11"/>
              <w:rPr>
                <w:rFonts w:ascii="Times New Roman" w:hAnsi="Times New Roman"/>
                <w:bCs/>
                <w:color w:val="auto"/>
                <w:sz w:val="22"/>
                <w:szCs w:val="22"/>
                <w:lang w:val="en-GB"/>
              </w:rPr>
            </w:pPr>
          </w:p>
        </w:tc>
        <w:tc>
          <w:tcPr>
            <w:tcW w:w="532" w:type="pct"/>
          </w:tcPr>
          <w:p w14:paraId="52E6A340" w14:textId="77777777" w:rsidR="004744FE" w:rsidRPr="0061302B" w:rsidRDefault="004744FE" w:rsidP="004744FE">
            <w:pPr>
              <w:ind w:hanging="11"/>
              <w:rPr>
                <w:rFonts w:ascii="Times New Roman" w:hAnsi="Times New Roman"/>
                <w:bCs/>
                <w:color w:val="auto"/>
                <w:sz w:val="22"/>
                <w:szCs w:val="22"/>
                <w:lang w:val="en-GB"/>
              </w:rPr>
            </w:pPr>
          </w:p>
        </w:tc>
      </w:tr>
      <w:tr w:rsidR="00C0397F" w:rsidRPr="0061302B" w14:paraId="20357BD8" w14:textId="77777777" w:rsidTr="001170B8">
        <w:trPr>
          <w:cantSplit/>
        </w:trPr>
        <w:tc>
          <w:tcPr>
            <w:tcW w:w="568" w:type="pct"/>
            <w:vAlign w:val="center"/>
          </w:tcPr>
          <w:p w14:paraId="4CF919F7" w14:textId="2D16C5DE" w:rsidR="00C0397F" w:rsidRPr="0061302B" w:rsidRDefault="00C6143E" w:rsidP="00C6143E">
            <w:pPr>
              <w:ind w:hanging="11"/>
              <w:rPr>
                <w:rFonts w:ascii="Times New Roman" w:hAnsi="Times New Roman"/>
                <w:color w:val="auto"/>
                <w:sz w:val="22"/>
                <w:szCs w:val="22"/>
                <w:lang w:val="en-GB"/>
              </w:rPr>
            </w:pPr>
            <w:r w:rsidRPr="0061302B">
              <w:rPr>
                <w:rFonts w:ascii="Times New Roman" w:hAnsi="Times New Roman"/>
                <w:color w:val="auto"/>
                <w:sz w:val="22"/>
                <w:szCs w:val="22"/>
                <w:lang w:val="en-GB"/>
              </w:rPr>
              <w:t>1.2.7.</w:t>
            </w:r>
            <w:r w:rsidR="00DA3414" w:rsidRPr="0061302B">
              <w:rPr>
                <w:rFonts w:ascii="Times New Roman" w:hAnsi="Times New Roman"/>
                <w:color w:val="auto"/>
                <w:sz w:val="22"/>
                <w:szCs w:val="22"/>
                <w:lang w:val="en-GB"/>
              </w:rPr>
              <w:t>9</w:t>
            </w:r>
          </w:p>
        </w:tc>
        <w:tc>
          <w:tcPr>
            <w:tcW w:w="2581" w:type="pct"/>
          </w:tcPr>
          <w:p w14:paraId="0B65F977" w14:textId="77777777" w:rsidR="00C0397F" w:rsidRPr="0061302B" w:rsidRDefault="00C0397F" w:rsidP="008C1A83">
            <w:pPr>
              <w:ind w:left="394"/>
              <w:rPr>
                <w:rFonts w:ascii="Times New Roman" w:hAnsi="Times New Roman"/>
                <w:color w:val="auto"/>
                <w:sz w:val="22"/>
                <w:szCs w:val="22"/>
                <w:lang w:val="en-GB"/>
              </w:rPr>
            </w:pPr>
            <w:r w:rsidRPr="0061302B">
              <w:rPr>
                <w:rFonts w:ascii="Times New Roman" w:hAnsi="Times New Roman"/>
                <w:color w:val="auto"/>
                <w:sz w:val="22"/>
                <w:szCs w:val="22"/>
                <w:lang w:val="en-GB"/>
              </w:rPr>
              <w:t>The van must be delivered to the Beneficiary after all the administrative and legal procedures concerning the licence plate, traffic insurance and technical examination by certified company are finalized.</w:t>
            </w:r>
          </w:p>
          <w:p w14:paraId="622010D0" w14:textId="77777777" w:rsidR="00C0397F" w:rsidRPr="0061302B" w:rsidRDefault="00C0397F" w:rsidP="000D41AD">
            <w:pPr>
              <w:ind w:right="360"/>
              <w:jc w:val="both"/>
              <w:rPr>
                <w:rFonts w:ascii="Times New Roman" w:eastAsia="Times New Roman" w:hAnsi="Times New Roman"/>
                <w:color w:val="auto"/>
                <w:sz w:val="22"/>
                <w:szCs w:val="22"/>
                <w:lang w:val="en-GB"/>
              </w:rPr>
            </w:pPr>
          </w:p>
        </w:tc>
        <w:tc>
          <w:tcPr>
            <w:tcW w:w="541" w:type="pct"/>
          </w:tcPr>
          <w:p w14:paraId="0331D974" w14:textId="77777777" w:rsidR="00C0397F" w:rsidRPr="0061302B" w:rsidRDefault="00C0397F" w:rsidP="000D41AD">
            <w:pPr>
              <w:ind w:hanging="11"/>
              <w:rPr>
                <w:rFonts w:ascii="Times New Roman" w:hAnsi="Times New Roman"/>
                <w:bCs/>
                <w:color w:val="auto"/>
                <w:sz w:val="22"/>
                <w:szCs w:val="22"/>
                <w:lang w:val="en-GB"/>
              </w:rPr>
            </w:pPr>
          </w:p>
        </w:tc>
        <w:tc>
          <w:tcPr>
            <w:tcW w:w="1310" w:type="pct"/>
            <w:gridSpan w:val="2"/>
          </w:tcPr>
          <w:p w14:paraId="2A6FDB1C" w14:textId="77777777" w:rsidR="00C0397F" w:rsidRPr="0061302B" w:rsidRDefault="00C0397F" w:rsidP="000D41AD">
            <w:pPr>
              <w:ind w:hanging="11"/>
              <w:rPr>
                <w:rFonts w:ascii="Times New Roman" w:hAnsi="Times New Roman"/>
                <w:bCs/>
                <w:color w:val="auto"/>
                <w:sz w:val="22"/>
                <w:szCs w:val="22"/>
                <w:lang w:val="en-GB"/>
              </w:rPr>
            </w:pPr>
          </w:p>
        </w:tc>
      </w:tr>
    </w:tbl>
    <w:p w14:paraId="3EDCE091" w14:textId="77777777" w:rsidR="008469F0" w:rsidRPr="0061302B" w:rsidRDefault="008469F0" w:rsidP="000D41AD">
      <w:pPr>
        <w:rPr>
          <w:rFonts w:ascii="Times New Roman" w:hAnsi="Times New Roman"/>
          <w:color w:val="auto"/>
          <w:sz w:val="22"/>
          <w:szCs w:val="22"/>
          <w:lang w:val="en-GB"/>
        </w:rPr>
      </w:pPr>
    </w:p>
    <w:p w14:paraId="290A1736" w14:textId="77777777" w:rsidR="00557A4A" w:rsidRDefault="00557A4A" w:rsidP="000D41AD">
      <w:pPr>
        <w:rPr>
          <w:rFonts w:ascii="Times New Roman" w:hAnsi="Times New Roman"/>
          <w:color w:val="auto"/>
          <w:sz w:val="22"/>
          <w:szCs w:val="22"/>
          <w:lang w:val="en-GB"/>
        </w:rPr>
      </w:pPr>
    </w:p>
    <w:p w14:paraId="03019BC4" w14:textId="77777777" w:rsidR="00406A7F" w:rsidRDefault="00406A7F" w:rsidP="000D41AD">
      <w:pPr>
        <w:rPr>
          <w:rFonts w:ascii="Times New Roman" w:hAnsi="Times New Roman"/>
          <w:color w:val="auto"/>
          <w:sz w:val="22"/>
          <w:szCs w:val="22"/>
          <w:lang w:val="en-GB"/>
        </w:rPr>
      </w:pPr>
    </w:p>
    <w:p w14:paraId="6FC16B0B" w14:textId="77777777" w:rsidR="00406A7F" w:rsidRDefault="00406A7F" w:rsidP="000D41AD">
      <w:pPr>
        <w:rPr>
          <w:rFonts w:ascii="Times New Roman" w:hAnsi="Times New Roman"/>
          <w:color w:val="auto"/>
          <w:sz w:val="22"/>
          <w:szCs w:val="22"/>
          <w:lang w:val="en-GB"/>
        </w:rPr>
      </w:pPr>
    </w:p>
    <w:p w14:paraId="6A3471B8" w14:textId="77777777" w:rsidR="00406A7F" w:rsidRDefault="00406A7F" w:rsidP="000D41AD">
      <w:pPr>
        <w:rPr>
          <w:rFonts w:ascii="Times New Roman" w:hAnsi="Times New Roman"/>
          <w:color w:val="auto"/>
          <w:sz w:val="22"/>
          <w:szCs w:val="22"/>
          <w:lang w:val="en-GB"/>
        </w:rPr>
      </w:pPr>
    </w:p>
    <w:p w14:paraId="78FB7FD3" w14:textId="77777777" w:rsidR="00406A7F" w:rsidRDefault="00406A7F" w:rsidP="000D41AD">
      <w:pPr>
        <w:rPr>
          <w:rFonts w:ascii="Times New Roman" w:hAnsi="Times New Roman"/>
          <w:color w:val="auto"/>
          <w:sz w:val="22"/>
          <w:szCs w:val="22"/>
          <w:lang w:val="en-GB"/>
        </w:rPr>
      </w:pPr>
    </w:p>
    <w:p w14:paraId="6363B5A4" w14:textId="77777777" w:rsidR="00406A7F" w:rsidRDefault="00406A7F" w:rsidP="000D41AD">
      <w:pPr>
        <w:rPr>
          <w:rFonts w:ascii="Times New Roman" w:hAnsi="Times New Roman"/>
          <w:color w:val="auto"/>
          <w:sz w:val="22"/>
          <w:szCs w:val="22"/>
          <w:lang w:val="en-GB"/>
        </w:rPr>
      </w:pPr>
    </w:p>
    <w:p w14:paraId="033C3551" w14:textId="77777777" w:rsidR="00406A7F" w:rsidRDefault="00406A7F" w:rsidP="000D41AD">
      <w:pPr>
        <w:rPr>
          <w:rFonts w:ascii="Times New Roman" w:hAnsi="Times New Roman"/>
          <w:color w:val="auto"/>
          <w:sz w:val="22"/>
          <w:szCs w:val="22"/>
          <w:lang w:val="en-GB"/>
        </w:rPr>
      </w:pPr>
    </w:p>
    <w:p w14:paraId="37D604A5" w14:textId="77777777" w:rsidR="00406A7F" w:rsidRDefault="00406A7F" w:rsidP="000D41AD">
      <w:pPr>
        <w:rPr>
          <w:rFonts w:ascii="Times New Roman" w:hAnsi="Times New Roman"/>
          <w:color w:val="auto"/>
          <w:sz w:val="22"/>
          <w:szCs w:val="22"/>
          <w:lang w:val="en-GB"/>
        </w:rPr>
      </w:pPr>
    </w:p>
    <w:p w14:paraId="287D0BD5" w14:textId="77777777" w:rsidR="00406A7F" w:rsidRDefault="00406A7F" w:rsidP="000D41AD">
      <w:pPr>
        <w:rPr>
          <w:rFonts w:ascii="Times New Roman" w:hAnsi="Times New Roman"/>
          <w:color w:val="auto"/>
          <w:sz w:val="22"/>
          <w:szCs w:val="22"/>
          <w:lang w:val="en-GB"/>
        </w:rPr>
      </w:pPr>
    </w:p>
    <w:p w14:paraId="603BA559" w14:textId="77777777" w:rsidR="00406A7F" w:rsidRDefault="00406A7F" w:rsidP="000D41AD">
      <w:pPr>
        <w:rPr>
          <w:rFonts w:ascii="Times New Roman" w:hAnsi="Times New Roman"/>
          <w:color w:val="auto"/>
          <w:sz w:val="22"/>
          <w:szCs w:val="22"/>
          <w:lang w:val="en-GB"/>
        </w:rPr>
      </w:pPr>
    </w:p>
    <w:p w14:paraId="6B431F4C" w14:textId="77777777" w:rsidR="00406A7F" w:rsidRDefault="00406A7F" w:rsidP="000D41AD">
      <w:pPr>
        <w:rPr>
          <w:rFonts w:ascii="Times New Roman" w:hAnsi="Times New Roman"/>
          <w:color w:val="auto"/>
          <w:sz w:val="22"/>
          <w:szCs w:val="22"/>
          <w:lang w:val="en-GB"/>
        </w:rPr>
      </w:pPr>
    </w:p>
    <w:p w14:paraId="091489E5" w14:textId="77777777" w:rsidR="00406A7F" w:rsidRDefault="00406A7F" w:rsidP="000D41AD">
      <w:pPr>
        <w:rPr>
          <w:rFonts w:ascii="Times New Roman" w:hAnsi="Times New Roman"/>
          <w:color w:val="auto"/>
          <w:sz w:val="22"/>
          <w:szCs w:val="22"/>
          <w:lang w:val="en-GB"/>
        </w:rPr>
      </w:pPr>
    </w:p>
    <w:p w14:paraId="73FABD3A" w14:textId="77777777" w:rsidR="00406A7F" w:rsidRDefault="00406A7F" w:rsidP="000D41AD">
      <w:pPr>
        <w:rPr>
          <w:rFonts w:ascii="Times New Roman" w:hAnsi="Times New Roman"/>
          <w:color w:val="auto"/>
          <w:sz w:val="22"/>
          <w:szCs w:val="22"/>
          <w:lang w:val="en-GB"/>
        </w:rPr>
      </w:pPr>
    </w:p>
    <w:p w14:paraId="753A4C42" w14:textId="77777777" w:rsidR="00406A7F" w:rsidRDefault="00406A7F" w:rsidP="000D41AD">
      <w:pPr>
        <w:rPr>
          <w:rFonts w:ascii="Times New Roman" w:hAnsi="Times New Roman"/>
          <w:color w:val="auto"/>
          <w:sz w:val="22"/>
          <w:szCs w:val="22"/>
          <w:lang w:val="en-GB"/>
        </w:rPr>
      </w:pPr>
    </w:p>
    <w:p w14:paraId="588C7949" w14:textId="77777777" w:rsidR="00406A7F" w:rsidRDefault="00406A7F" w:rsidP="000D41AD">
      <w:pPr>
        <w:rPr>
          <w:rFonts w:ascii="Times New Roman" w:hAnsi="Times New Roman"/>
          <w:color w:val="auto"/>
          <w:sz w:val="22"/>
          <w:szCs w:val="22"/>
          <w:lang w:val="en-GB"/>
        </w:rPr>
      </w:pPr>
    </w:p>
    <w:p w14:paraId="2015C25C" w14:textId="77777777" w:rsidR="00406A7F" w:rsidRDefault="00406A7F" w:rsidP="000D41AD">
      <w:pPr>
        <w:rPr>
          <w:rFonts w:ascii="Times New Roman" w:hAnsi="Times New Roman"/>
          <w:color w:val="auto"/>
          <w:sz w:val="22"/>
          <w:szCs w:val="22"/>
          <w:lang w:val="en-GB"/>
        </w:rPr>
      </w:pPr>
    </w:p>
    <w:p w14:paraId="7DCDF8EB" w14:textId="77777777" w:rsidR="00406A7F" w:rsidRDefault="00406A7F" w:rsidP="000D41AD">
      <w:pPr>
        <w:rPr>
          <w:rFonts w:ascii="Times New Roman" w:hAnsi="Times New Roman"/>
          <w:color w:val="auto"/>
          <w:sz w:val="22"/>
          <w:szCs w:val="22"/>
          <w:lang w:val="en-GB"/>
        </w:rPr>
      </w:pPr>
    </w:p>
    <w:p w14:paraId="61D343BC" w14:textId="77777777" w:rsidR="00406A7F" w:rsidRDefault="00406A7F" w:rsidP="000D41AD">
      <w:pPr>
        <w:rPr>
          <w:rFonts w:ascii="Times New Roman" w:hAnsi="Times New Roman"/>
          <w:color w:val="auto"/>
          <w:sz w:val="22"/>
          <w:szCs w:val="22"/>
          <w:lang w:val="en-GB"/>
        </w:rPr>
      </w:pPr>
    </w:p>
    <w:p w14:paraId="00DA6096" w14:textId="77777777" w:rsidR="00406A7F" w:rsidRDefault="00406A7F" w:rsidP="000D41AD">
      <w:pPr>
        <w:rPr>
          <w:rFonts w:ascii="Times New Roman" w:hAnsi="Times New Roman"/>
          <w:color w:val="auto"/>
          <w:sz w:val="22"/>
          <w:szCs w:val="22"/>
          <w:lang w:val="en-GB"/>
        </w:rPr>
      </w:pPr>
    </w:p>
    <w:p w14:paraId="54B81370" w14:textId="77777777" w:rsidR="00406A7F" w:rsidRPr="0061302B" w:rsidRDefault="00406A7F" w:rsidP="000D41AD">
      <w:pPr>
        <w:rPr>
          <w:rFonts w:ascii="Times New Roman" w:hAnsi="Times New Roman"/>
          <w:color w:val="auto"/>
          <w:sz w:val="22"/>
          <w:szCs w:val="22"/>
          <w:lang w:val="en-GB"/>
        </w:rPr>
      </w:pPr>
    </w:p>
    <w:p w14:paraId="16DB6E31" w14:textId="4BC17F5F" w:rsidR="00A75910" w:rsidRPr="0061302B" w:rsidRDefault="0061302B" w:rsidP="000D41AD">
      <w:pPr>
        <w:rPr>
          <w:rFonts w:ascii="Times New Roman" w:hAnsi="Times New Roman"/>
          <w:b/>
          <w:color w:val="auto"/>
          <w:sz w:val="22"/>
          <w:szCs w:val="22"/>
          <w:lang w:val="en-GB"/>
        </w:rPr>
      </w:pPr>
      <w:r>
        <w:rPr>
          <w:rFonts w:ascii="Times New Roman" w:hAnsi="Times New Roman"/>
          <w:b/>
          <w:color w:val="auto"/>
          <w:sz w:val="22"/>
          <w:szCs w:val="22"/>
          <w:lang w:val="en-GB"/>
        </w:rPr>
        <w:lastRenderedPageBreak/>
        <w:t>APPENDIX</w:t>
      </w:r>
      <w:r w:rsidR="00557A4A" w:rsidRPr="0061302B">
        <w:rPr>
          <w:rFonts w:ascii="Times New Roman" w:hAnsi="Times New Roman"/>
          <w:b/>
          <w:color w:val="auto"/>
          <w:sz w:val="22"/>
          <w:szCs w:val="22"/>
          <w:lang w:val="en-GB"/>
        </w:rPr>
        <w:t xml:space="preserve"> to Annex II</w:t>
      </w:r>
    </w:p>
    <w:p w14:paraId="7B1F0C36" w14:textId="77777777" w:rsidR="00D561BE" w:rsidRPr="0061302B" w:rsidRDefault="00D561BE" w:rsidP="000D41AD">
      <w:pPr>
        <w:rPr>
          <w:rFonts w:ascii="Times New Roman" w:hAnsi="Times New Roman"/>
          <w:b/>
          <w:color w:val="auto"/>
          <w:sz w:val="22"/>
          <w:szCs w:val="22"/>
          <w:lang w:val="en-GB"/>
        </w:rPr>
      </w:pPr>
    </w:p>
    <w:p w14:paraId="71247F95" w14:textId="14241959" w:rsidR="00D561BE" w:rsidRPr="0061302B" w:rsidRDefault="001A719E" w:rsidP="000D41AD">
      <w:pPr>
        <w:rPr>
          <w:rFonts w:ascii="Times New Roman" w:hAnsi="Times New Roman"/>
          <w:color w:val="auto"/>
          <w:sz w:val="22"/>
          <w:szCs w:val="22"/>
          <w:lang w:val="en-GB"/>
        </w:rPr>
      </w:pPr>
      <w:r w:rsidRPr="0061302B">
        <w:rPr>
          <w:rFonts w:ascii="Times New Roman" w:hAnsi="Times New Roman"/>
          <w:color w:val="auto"/>
          <w:sz w:val="22"/>
          <w:szCs w:val="22"/>
          <w:lang w:val="en-GB"/>
        </w:rPr>
        <w:t xml:space="preserve">Indicative </w:t>
      </w:r>
      <w:proofErr w:type="spellStart"/>
      <w:r w:rsidR="00557A4A" w:rsidRPr="0061302B">
        <w:rPr>
          <w:rFonts w:ascii="Times New Roman" w:hAnsi="Times New Roman"/>
          <w:color w:val="auto"/>
          <w:sz w:val="22"/>
          <w:szCs w:val="22"/>
          <w:lang w:val="tr-TR"/>
        </w:rPr>
        <w:t>delivery</w:t>
      </w:r>
      <w:proofErr w:type="spellEnd"/>
      <w:r w:rsidR="0019763F" w:rsidRPr="0061302B">
        <w:rPr>
          <w:rFonts w:ascii="Times New Roman" w:hAnsi="Times New Roman"/>
          <w:color w:val="auto"/>
          <w:sz w:val="22"/>
          <w:szCs w:val="22"/>
          <w:lang w:val="en-GB"/>
        </w:rPr>
        <w:t xml:space="preserve"> </w:t>
      </w:r>
      <w:r w:rsidRPr="0061302B">
        <w:rPr>
          <w:rFonts w:ascii="Times New Roman" w:hAnsi="Times New Roman"/>
          <w:color w:val="auto"/>
          <w:sz w:val="22"/>
          <w:szCs w:val="22"/>
          <w:lang w:val="en-GB"/>
        </w:rPr>
        <w:t xml:space="preserve">places of vehicles </w:t>
      </w:r>
      <w:bookmarkStart w:id="1" w:name="_GoBack"/>
      <w:bookmarkEnd w:id="1"/>
      <w:r w:rsidRPr="0061302B">
        <w:rPr>
          <w:rFonts w:ascii="Times New Roman" w:hAnsi="Times New Roman"/>
          <w:color w:val="auto"/>
          <w:sz w:val="22"/>
          <w:szCs w:val="22"/>
          <w:lang w:val="en-GB"/>
        </w:rPr>
        <w:t>are as follows:</w:t>
      </w:r>
    </w:p>
    <w:p w14:paraId="203F5CA9" w14:textId="77777777" w:rsidR="001A719E" w:rsidRPr="0061302B" w:rsidRDefault="001A719E" w:rsidP="000D41AD">
      <w:pPr>
        <w:rPr>
          <w:rFonts w:ascii="Times New Roman" w:hAnsi="Times New Roman"/>
          <w:b/>
          <w:color w:val="auto"/>
          <w:sz w:val="22"/>
          <w:szCs w:val="22"/>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070"/>
        <w:gridCol w:w="1842"/>
        <w:gridCol w:w="5670"/>
        <w:gridCol w:w="1535"/>
      </w:tblGrid>
      <w:tr w:rsidR="00556F09" w:rsidRPr="0061302B" w14:paraId="5CF1A75F" w14:textId="77777777" w:rsidTr="004A1DD8">
        <w:trPr>
          <w:trHeight w:val="431"/>
        </w:trPr>
        <w:tc>
          <w:tcPr>
            <w:tcW w:w="5070" w:type="dxa"/>
            <w:shd w:val="clear" w:color="auto" w:fill="D0CECE" w:themeFill="background2" w:themeFillShade="E6"/>
            <w:tcMar>
              <w:top w:w="0" w:type="dxa"/>
              <w:left w:w="108" w:type="dxa"/>
              <w:bottom w:w="0" w:type="dxa"/>
              <w:right w:w="108" w:type="dxa"/>
            </w:tcMar>
            <w:hideMark/>
          </w:tcPr>
          <w:p w14:paraId="39D277AB" w14:textId="70C5D2B2" w:rsidR="00E77DCF" w:rsidRPr="0061302B" w:rsidRDefault="00E77DCF" w:rsidP="00406A7F">
            <w:pPr>
              <w:rPr>
                <w:rFonts w:ascii="Times New Roman" w:hAnsi="Times New Roman"/>
                <w:b/>
                <w:bCs/>
                <w:color w:val="auto"/>
                <w:sz w:val="22"/>
                <w:szCs w:val="22"/>
                <w:lang w:val="en-GB"/>
              </w:rPr>
            </w:pPr>
            <w:r w:rsidRPr="0061302B">
              <w:rPr>
                <w:rFonts w:ascii="Times New Roman" w:hAnsi="Times New Roman"/>
                <w:b/>
                <w:bCs/>
                <w:color w:val="auto"/>
                <w:sz w:val="22"/>
                <w:szCs w:val="22"/>
                <w:lang w:val="en-GB"/>
              </w:rPr>
              <w:t>5 Small Vehicles</w:t>
            </w:r>
          </w:p>
        </w:tc>
        <w:tc>
          <w:tcPr>
            <w:tcW w:w="1842" w:type="dxa"/>
            <w:shd w:val="clear" w:color="auto" w:fill="D0CECE" w:themeFill="background2" w:themeFillShade="E6"/>
          </w:tcPr>
          <w:p w14:paraId="5A459E68" w14:textId="77777777" w:rsidR="00E77DCF" w:rsidRPr="0061302B" w:rsidRDefault="00E77DCF" w:rsidP="000D41AD">
            <w:pPr>
              <w:jc w:val="center"/>
              <w:rPr>
                <w:rFonts w:ascii="Times New Roman" w:hAnsi="Times New Roman"/>
                <w:b/>
                <w:bCs/>
                <w:color w:val="auto"/>
                <w:sz w:val="22"/>
                <w:szCs w:val="22"/>
                <w:lang w:val="en-GB"/>
              </w:rPr>
            </w:pPr>
            <w:r w:rsidRPr="0061302B">
              <w:rPr>
                <w:rFonts w:ascii="Times New Roman" w:hAnsi="Times New Roman"/>
                <w:b/>
                <w:bCs/>
                <w:color w:val="auto"/>
                <w:sz w:val="22"/>
                <w:szCs w:val="22"/>
                <w:lang w:val="en-GB"/>
              </w:rPr>
              <w:t>Quantity</w:t>
            </w:r>
          </w:p>
        </w:tc>
        <w:tc>
          <w:tcPr>
            <w:tcW w:w="5670" w:type="dxa"/>
            <w:shd w:val="clear" w:color="auto" w:fill="D0CECE" w:themeFill="background2" w:themeFillShade="E6"/>
            <w:tcMar>
              <w:top w:w="0" w:type="dxa"/>
              <w:left w:w="108" w:type="dxa"/>
              <w:bottom w:w="0" w:type="dxa"/>
              <w:right w:w="108" w:type="dxa"/>
            </w:tcMar>
            <w:hideMark/>
          </w:tcPr>
          <w:p w14:paraId="3BDAD9F7" w14:textId="7030E149" w:rsidR="00E77DCF" w:rsidRPr="0061302B" w:rsidRDefault="00E77DCF" w:rsidP="00406A7F">
            <w:pPr>
              <w:rPr>
                <w:rFonts w:ascii="Times New Roman" w:hAnsi="Times New Roman"/>
                <w:b/>
                <w:bCs/>
                <w:color w:val="auto"/>
                <w:sz w:val="22"/>
                <w:szCs w:val="22"/>
                <w:lang w:val="en-GB"/>
              </w:rPr>
            </w:pPr>
            <w:r w:rsidRPr="0061302B">
              <w:rPr>
                <w:rFonts w:ascii="Times New Roman" w:hAnsi="Times New Roman"/>
                <w:b/>
                <w:bCs/>
                <w:color w:val="auto"/>
                <w:sz w:val="22"/>
                <w:szCs w:val="22"/>
                <w:lang w:val="en-GB"/>
              </w:rPr>
              <w:t>4 Pick-up Vehicles</w:t>
            </w:r>
          </w:p>
        </w:tc>
        <w:tc>
          <w:tcPr>
            <w:tcW w:w="1535" w:type="dxa"/>
            <w:shd w:val="clear" w:color="auto" w:fill="D0CECE" w:themeFill="background2" w:themeFillShade="E6"/>
          </w:tcPr>
          <w:p w14:paraId="55E8BEEF" w14:textId="77777777" w:rsidR="00E77DCF" w:rsidRPr="0061302B" w:rsidRDefault="00E77DCF" w:rsidP="000D41AD">
            <w:pPr>
              <w:jc w:val="center"/>
              <w:rPr>
                <w:rFonts w:ascii="Times New Roman" w:hAnsi="Times New Roman"/>
                <w:b/>
                <w:bCs/>
                <w:color w:val="auto"/>
                <w:sz w:val="22"/>
                <w:szCs w:val="22"/>
                <w:lang w:val="en-GB"/>
              </w:rPr>
            </w:pPr>
            <w:r w:rsidRPr="0061302B">
              <w:rPr>
                <w:rFonts w:ascii="Times New Roman" w:hAnsi="Times New Roman"/>
                <w:b/>
                <w:bCs/>
                <w:color w:val="auto"/>
                <w:sz w:val="22"/>
                <w:szCs w:val="22"/>
                <w:lang w:val="en-GB"/>
              </w:rPr>
              <w:t>Quantity</w:t>
            </w:r>
          </w:p>
        </w:tc>
      </w:tr>
      <w:tr w:rsidR="00556F09" w:rsidRPr="0061302B" w14:paraId="12DCF211" w14:textId="77777777" w:rsidTr="004A1DD8">
        <w:trPr>
          <w:trHeight w:val="444"/>
        </w:trPr>
        <w:tc>
          <w:tcPr>
            <w:tcW w:w="5070" w:type="dxa"/>
            <w:tcMar>
              <w:top w:w="0" w:type="dxa"/>
              <w:left w:w="108" w:type="dxa"/>
              <w:bottom w:w="0" w:type="dxa"/>
              <w:right w:w="108" w:type="dxa"/>
            </w:tcMar>
            <w:hideMark/>
          </w:tcPr>
          <w:p w14:paraId="3DAECB77" w14:textId="77777777" w:rsidR="004A1DD8" w:rsidRPr="0061302B" w:rsidRDefault="004A1DD8" w:rsidP="000D41AD">
            <w:pPr>
              <w:rPr>
                <w:rFonts w:ascii="Times New Roman" w:hAnsi="Times New Roman"/>
                <w:color w:val="auto"/>
                <w:sz w:val="22"/>
                <w:szCs w:val="22"/>
                <w:lang w:val="en-GB"/>
              </w:rPr>
            </w:pPr>
            <w:r w:rsidRPr="0061302B">
              <w:rPr>
                <w:rFonts w:ascii="Times New Roman" w:hAnsi="Times New Roman"/>
                <w:color w:val="auto"/>
                <w:sz w:val="22"/>
                <w:szCs w:val="22"/>
                <w:lang w:val="en-GB"/>
              </w:rPr>
              <w:t>İskenderun Anti-Smuggling and Intelligence District Directorate of Customs Enforcement</w:t>
            </w:r>
          </w:p>
        </w:tc>
        <w:tc>
          <w:tcPr>
            <w:tcW w:w="1842" w:type="dxa"/>
          </w:tcPr>
          <w:p w14:paraId="75C079E8" w14:textId="77777777" w:rsidR="004A1DD8" w:rsidRPr="0061302B" w:rsidRDefault="004A1DD8" w:rsidP="000D41AD">
            <w:pPr>
              <w:jc w:val="center"/>
              <w:rPr>
                <w:rFonts w:ascii="Times New Roman" w:hAnsi="Times New Roman"/>
                <w:color w:val="auto"/>
                <w:sz w:val="22"/>
                <w:szCs w:val="22"/>
                <w:lang w:val="en-GB"/>
              </w:rPr>
            </w:pPr>
            <w:r w:rsidRPr="0061302B">
              <w:rPr>
                <w:rFonts w:ascii="Times New Roman" w:hAnsi="Times New Roman"/>
                <w:color w:val="auto"/>
                <w:sz w:val="22"/>
                <w:szCs w:val="22"/>
                <w:lang w:val="en-GB"/>
              </w:rPr>
              <w:t>1</w:t>
            </w:r>
          </w:p>
        </w:tc>
        <w:tc>
          <w:tcPr>
            <w:tcW w:w="5670" w:type="dxa"/>
            <w:tcMar>
              <w:top w:w="0" w:type="dxa"/>
              <w:left w:w="108" w:type="dxa"/>
              <w:bottom w:w="0" w:type="dxa"/>
              <w:right w:w="108" w:type="dxa"/>
            </w:tcMar>
            <w:hideMark/>
          </w:tcPr>
          <w:p w14:paraId="7411A5C6" w14:textId="77777777" w:rsidR="004A1DD8" w:rsidRPr="0061302B" w:rsidRDefault="004A1DD8" w:rsidP="000D41AD">
            <w:pPr>
              <w:rPr>
                <w:rFonts w:ascii="Times New Roman" w:hAnsi="Times New Roman"/>
                <w:color w:val="auto"/>
                <w:sz w:val="22"/>
                <w:szCs w:val="22"/>
                <w:lang w:val="en-GB"/>
              </w:rPr>
            </w:pPr>
            <w:r w:rsidRPr="0061302B">
              <w:rPr>
                <w:rFonts w:ascii="Times New Roman" w:hAnsi="Times New Roman"/>
                <w:color w:val="auto"/>
                <w:sz w:val="22"/>
                <w:szCs w:val="22"/>
                <w:lang w:val="en-GB"/>
              </w:rPr>
              <w:t>İskenderun Anti-Smuggling and Intelligence District Directorate of Customs Enforcement</w:t>
            </w:r>
          </w:p>
        </w:tc>
        <w:tc>
          <w:tcPr>
            <w:tcW w:w="1535" w:type="dxa"/>
          </w:tcPr>
          <w:p w14:paraId="64119DBB" w14:textId="77777777" w:rsidR="004A1DD8" w:rsidRPr="0061302B" w:rsidRDefault="004A1DD8" w:rsidP="000D41AD">
            <w:pPr>
              <w:jc w:val="center"/>
              <w:rPr>
                <w:rFonts w:ascii="Times New Roman" w:hAnsi="Times New Roman"/>
                <w:color w:val="auto"/>
                <w:sz w:val="22"/>
                <w:szCs w:val="22"/>
                <w:lang w:val="en-GB"/>
              </w:rPr>
            </w:pPr>
            <w:r w:rsidRPr="0061302B">
              <w:rPr>
                <w:rFonts w:ascii="Times New Roman" w:hAnsi="Times New Roman"/>
                <w:color w:val="auto"/>
                <w:sz w:val="22"/>
                <w:szCs w:val="22"/>
                <w:lang w:val="en-GB"/>
              </w:rPr>
              <w:t>1</w:t>
            </w:r>
          </w:p>
        </w:tc>
      </w:tr>
      <w:tr w:rsidR="00556F09" w:rsidRPr="0061302B" w14:paraId="1CED44B6" w14:textId="77777777" w:rsidTr="004A1DD8">
        <w:trPr>
          <w:trHeight w:val="309"/>
        </w:trPr>
        <w:tc>
          <w:tcPr>
            <w:tcW w:w="5070" w:type="dxa"/>
            <w:tcMar>
              <w:top w:w="0" w:type="dxa"/>
              <w:left w:w="108" w:type="dxa"/>
              <w:bottom w:w="0" w:type="dxa"/>
              <w:right w:w="108" w:type="dxa"/>
            </w:tcMar>
            <w:hideMark/>
          </w:tcPr>
          <w:p w14:paraId="413F3591" w14:textId="77777777" w:rsidR="004A1DD8" w:rsidRPr="0061302B" w:rsidRDefault="004A1DD8" w:rsidP="000D41AD">
            <w:pPr>
              <w:rPr>
                <w:rFonts w:ascii="Times New Roman" w:hAnsi="Times New Roman"/>
                <w:color w:val="auto"/>
                <w:sz w:val="22"/>
                <w:szCs w:val="22"/>
                <w:lang w:val="en-GB"/>
              </w:rPr>
            </w:pPr>
            <w:r w:rsidRPr="0061302B">
              <w:rPr>
                <w:rFonts w:ascii="Times New Roman" w:hAnsi="Times New Roman"/>
                <w:color w:val="auto"/>
                <w:sz w:val="22"/>
                <w:szCs w:val="22"/>
                <w:lang w:val="en-GB"/>
              </w:rPr>
              <w:t>Mersin Anti-Smuggling and Intelligence District Directorate of Customs Enforcement</w:t>
            </w:r>
          </w:p>
        </w:tc>
        <w:tc>
          <w:tcPr>
            <w:tcW w:w="1842" w:type="dxa"/>
          </w:tcPr>
          <w:p w14:paraId="30F6C8C7" w14:textId="77777777" w:rsidR="004A1DD8" w:rsidRPr="0061302B" w:rsidRDefault="004A1DD8" w:rsidP="000D41AD">
            <w:pPr>
              <w:jc w:val="center"/>
              <w:rPr>
                <w:rFonts w:ascii="Times New Roman" w:hAnsi="Times New Roman"/>
                <w:color w:val="auto"/>
                <w:sz w:val="22"/>
                <w:szCs w:val="22"/>
                <w:lang w:val="en-GB"/>
              </w:rPr>
            </w:pPr>
            <w:r w:rsidRPr="0061302B">
              <w:rPr>
                <w:rFonts w:ascii="Times New Roman" w:hAnsi="Times New Roman"/>
                <w:color w:val="auto"/>
                <w:sz w:val="22"/>
                <w:szCs w:val="22"/>
                <w:lang w:val="en-GB"/>
              </w:rPr>
              <w:t>1</w:t>
            </w:r>
          </w:p>
        </w:tc>
        <w:tc>
          <w:tcPr>
            <w:tcW w:w="5670" w:type="dxa"/>
            <w:tcMar>
              <w:top w:w="0" w:type="dxa"/>
              <w:left w:w="108" w:type="dxa"/>
              <w:bottom w:w="0" w:type="dxa"/>
              <w:right w:w="108" w:type="dxa"/>
            </w:tcMar>
            <w:hideMark/>
          </w:tcPr>
          <w:p w14:paraId="0681509D" w14:textId="77777777" w:rsidR="004A1DD8" w:rsidRPr="0061302B" w:rsidRDefault="004A1DD8" w:rsidP="000D41AD">
            <w:pPr>
              <w:rPr>
                <w:rFonts w:ascii="Times New Roman" w:hAnsi="Times New Roman"/>
                <w:color w:val="auto"/>
                <w:sz w:val="22"/>
                <w:szCs w:val="22"/>
                <w:lang w:val="en-GB"/>
              </w:rPr>
            </w:pPr>
            <w:r w:rsidRPr="0061302B">
              <w:rPr>
                <w:rFonts w:ascii="Times New Roman" w:hAnsi="Times New Roman"/>
                <w:color w:val="auto"/>
                <w:sz w:val="22"/>
                <w:szCs w:val="22"/>
                <w:lang w:val="en-GB"/>
              </w:rPr>
              <w:t>Mersin Anti-Smuggling and Intelligence District Directorate of Customs Enforcement</w:t>
            </w:r>
          </w:p>
        </w:tc>
        <w:tc>
          <w:tcPr>
            <w:tcW w:w="1535" w:type="dxa"/>
          </w:tcPr>
          <w:p w14:paraId="29FE541A" w14:textId="77777777" w:rsidR="004A1DD8" w:rsidRPr="0061302B" w:rsidRDefault="004A1DD8" w:rsidP="000D41AD">
            <w:pPr>
              <w:jc w:val="center"/>
              <w:rPr>
                <w:rFonts w:ascii="Times New Roman" w:hAnsi="Times New Roman"/>
                <w:color w:val="auto"/>
                <w:sz w:val="22"/>
                <w:szCs w:val="22"/>
                <w:lang w:val="en-GB"/>
              </w:rPr>
            </w:pPr>
            <w:r w:rsidRPr="0061302B">
              <w:rPr>
                <w:rFonts w:ascii="Times New Roman" w:hAnsi="Times New Roman"/>
                <w:color w:val="auto"/>
                <w:sz w:val="22"/>
                <w:szCs w:val="22"/>
                <w:lang w:val="en-GB"/>
              </w:rPr>
              <w:t>1</w:t>
            </w:r>
          </w:p>
        </w:tc>
      </w:tr>
      <w:tr w:rsidR="00556F09" w:rsidRPr="0061302B" w14:paraId="06A1D2D0" w14:textId="77777777" w:rsidTr="004A1DD8">
        <w:trPr>
          <w:trHeight w:val="309"/>
        </w:trPr>
        <w:tc>
          <w:tcPr>
            <w:tcW w:w="5070" w:type="dxa"/>
            <w:tcMar>
              <w:top w:w="0" w:type="dxa"/>
              <w:left w:w="108" w:type="dxa"/>
              <w:bottom w:w="0" w:type="dxa"/>
              <w:right w:w="108" w:type="dxa"/>
            </w:tcMar>
            <w:hideMark/>
          </w:tcPr>
          <w:p w14:paraId="5571B6BC" w14:textId="77777777" w:rsidR="004A1DD8" w:rsidRPr="0061302B" w:rsidRDefault="004A1DD8" w:rsidP="000D41AD">
            <w:pPr>
              <w:rPr>
                <w:rFonts w:ascii="Times New Roman" w:hAnsi="Times New Roman"/>
                <w:color w:val="auto"/>
                <w:sz w:val="22"/>
                <w:szCs w:val="22"/>
                <w:lang w:val="en-GB"/>
              </w:rPr>
            </w:pPr>
            <w:r w:rsidRPr="0061302B">
              <w:rPr>
                <w:rFonts w:ascii="Times New Roman" w:hAnsi="Times New Roman"/>
                <w:color w:val="auto"/>
                <w:sz w:val="22"/>
                <w:szCs w:val="22"/>
                <w:lang w:val="en-GB"/>
              </w:rPr>
              <w:t>Mersin Anti-Smuggling and Intelligence District Directorate of Customs Enforcement (</w:t>
            </w:r>
            <w:proofErr w:type="spellStart"/>
            <w:r w:rsidRPr="0061302B">
              <w:rPr>
                <w:rFonts w:ascii="Times New Roman" w:hAnsi="Times New Roman"/>
                <w:color w:val="auto"/>
                <w:sz w:val="22"/>
                <w:szCs w:val="22"/>
                <w:lang w:val="en-GB"/>
              </w:rPr>
              <w:t>Taşucu</w:t>
            </w:r>
            <w:proofErr w:type="spellEnd"/>
            <w:r w:rsidRPr="0061302B">
              <w:rPr>
                <w:rFonts w:ascii="Times New Roman" w:hAnsi="Times New Roman"/>
                <w:color w:val="auto"/>
                <w:sz w:val="22"/>
                <w:szCs w:val="22"/>
                <w:lang w:val="en-GB"/>
              </w:rPr>
              <w:t xml:space="preserve"> Section)</w:t>
            </w:r>
          </w:p>
        </w:tc>
        <w:tc>
          <w:tcPr>
            <w:tcW w:w="1842" w:type="dxa"/>
          </w:tcPr>
          <w:p w14:paraId="067C221E" w14:textId="77777777" w:rsidR="004A1DD8" w:rsidRPr="0061302B" w:rsidRDefault="004A1DD8" w:rsidP="000D41AD">
            <w:pPr>
              <w:jc w:val="center"/>
              <w:rPr>
                <w:rFonts w:ascii="Times New Roman" w:hAnsi="Times New Roman"/>
                <w:color w:val="auto"/>
                <w:sz w:val="22"/>
                <w:szCs w:val="22"/>
                <w:lang w:val="en-GB"/>
              </w:rPr>
            </w:pPr>
            <w:r w:rsidRPr="0061302B">
              <w:rPr>
                <w:rFonts w:ascii="Times New Roman" w:hAnsi="Times New Roman"/>
                <w:color w:val="auto"/>
                <w:sz w:val="22"/>
                <w:szCs w:val="22"/>
                <w:lang w:val="en-GB"/>
              </w:rPr>
              <w:t>1</w:t>
            </w:r>
          </w:p>
        </w:tc>
        <w:tc>
          <w:tcPr>
            <w:tcW w:w="5670" w:type="dxa"/>
            <w:tcMar>
              <w:top w:w="0" w:type="dxa"/>
              <w:left w:w="108" w:type="dxa"/>
              <w:bottom w:w="0" w:type="dxa"/>
              <w:right w:w="108" w:type="dxa"/>
            </w:tcMar>
            <w:hideMark/>
          </w:tcPr>
          <w:p w14:paraId="633587E0" w14:textId="77777777" w:rsidR="004A1DD8" w:rsidRPr="0061302B" w:rsidRDefault="004A1DD8" w:rsidP="000D41AD">
            <w:pPr>
              <w:rPr>
                <w:rFonts w:ascii="Times New Roman" w:hAnsi="Times New Roman"/>
                <w:color w:val="auto"/>
                <w:sz w:val="22"/>
                <w:szCs w:val="22"/>
                <w:lang w:val="en-GB"/>
              </w:rPr>
            </w:pPr>
            <w:r w:rsidRPr="0061302B">
              <w:rPr>
                <w:rFonts w:ascii="Times New Roman" w:hAnsi="Times New Roman"/>
                <w:color w:val="auto"/>
                <w:sz w:val="22"/>
                <w:szCs w:val="22"/>
                <w:lang w:val="en-GB"/>
              </w:rPr>
              <w:t>Mersin Anti-Smuggling and Intelligence District Directorate of Customs Enforcement (</w:t>
            </w:r>
            <w:proofErr w:type="spellStart"/>
            <w:r w:rsidRPr="0061302B">
              <w:rPr>
                <w:rFonts w:ascii="Times New Roman" w:hAnsi="Times New Roman"/>
                <w:color w:val="auto"/>
                <w:sz w:val="22"/>
                <w:szCs w:val="22"/>
                <w:lang w:val="en-GB"/>
              </w:rPr>
              <w:t>Taşucu</w:t>
            </w:r>
            <w:proofErr w:type="spellEnd"/>
            <w:r w:rsidRPr="0061302B">
              <w:rPr>
                <w:rFonts w:ascii="Times New Roman" w:hAnsi="Times New Roman"/>
                <w:color w:val="auto"/>
                <w:sz w:val="22"/>
                <w:szCs w:val="22"/>
                <w:lang w:val="en-GB"/>
              </w:rPr>
              <w:t xml:space="preserve"> Section)</w:t>
            </w:r>
          </w:p>
        </w:tc>
        <w:tc>
          <w:tcPr>
            <w:tcW w:w="1535" w:type="dxa"/>
          </w:tcPr>
          <w:p w14:paraId="17AA984F" w14:textId="77777777" w:rsidR="004A1DD8" w:rsidRPr="0061302B" w:rsidRDefault="004A1DD8" w:rsidP="000D41AD">
            <w:pPr>
              <w:jc w:val="center"/>
              <w:rPr>
                <w:rFonts w:ascii="Times New Roman" w:hAnsi="Times New Roman"/>
                <w:color w:val="auto"/>
                <w:sz w:val="22"/>
                <w:szCs w:val="22"/>
                <w:lang w:val="en-GB"/>
              </w:rPr>
            </w:pPr>
            <w:r w:rsidRPr="0061302B">
              <w:rPr>
                <w:rFonts w:ascii="Times New Roman" w:hAnsi="Times New Roman"/>
                <w:color w:val="auto"/>
                <w:sz w:val="22"/>
                <w:szCs w:val="22"/>
                <w:lang w:val="en-GB"/>
              </w:rPr>
              <w:t>1</w:t>
            </w:r>
          </w:p>
        </w:tc>
      </w:tr>
      <w:tr w:rsidR="00556F09" w:rsidRPr="0061302B" w14:paraId="7BF9C9E4" w14:textId="77777777" w:rsidTr="004A1DD8">
        <w:trPr>
          <w:trHeight w:val="309"/>
        </w:trPr>
        <w:tc>
          <w:tcPr>
            <w:tcW w:w="5070" w:type="dxa"/>
            <w:tcMar>
              <w:top w:w="0" w:type="dxa"/>
              <w:left w:w="108" w:type="dxa"/>
              <w:bottom w:w="0" w:type="dxa"/>
              <w:right w:w="108" w:type="dxa"/>
            </w:tcMar>
            <w:hideMark/>
          </w:tcPr>
          <w:p w14:paraId="09212D50" w14:textId="77777777" w:rsidR="004A1DD8" w:rsidRPr="0061302B" w:rsidRDefault="004A1DD8" w:rsidP="000D41AD">
            <w:pPr>
              <w:rPr>
                <w:rFonts w:ascii="Times New Roman" w:hAnsi="Times New Roman"/>
                <w:color w:val="auto"/>
                <w:sz w:val="22"/>
                <w:szCs w:val="22"/>
                <w:lang w:val="en-GB"/>
              </w:rPr>
            </w:pPr>
            <w:r w:rsidRPr="0061302B">
              <w:rPr>
                <w:rFonts w:ascii="Times New Roman" w:hAnsi="Times New Roman"/>
                <w:color w:val="auto"/>
                <w:sz w:val="22"/>
                <w:szCs w:val="22"/>
                <w:lang w:val="en-GB"/>
              </w:rPr>
              <w:t>Antalya Anti-Smuggling and Intelligence District Directorate of Customs Enforcement</w:t>
            </w:r>
          </w:p>
        </w:tc>
        <w:tc>
          <w:tcPr>
            <w:tcW w:w="1842" w:type="dxa"/>
          </w:tcPr>
          <w:p w14:paraId="58D40EEF" w14:textId="77777777" w:rsidR="004A1DD8" w:rsidRPr="0061302B" w:rsidRDefault="004A1DD8" w:rsidP="000D41AD">
            <w:pPr>
              <w:jc w:val="center"/>
              <w:rPr>
                <w:rFonts w:ascii="Times New Roman" w:hAnsi="Times New Roman"/>
                <w:color w:val="auto"/>
                <w:sz w:val="22"/>
                <w:szCs w:val="22"/>
                <w:lang w:val="en-GB"/>
              </w:rPr>
            </w:pPr>
            <w:r w:rsidRPr="0061302B">
              <w:rPr>
                <w:rFonts w:ascii="Times New Roman" w:hAnsi="Times New Roman"/>
                <w:color w:val="auto"/>
                <w:sz w:val="22"/>
                <w:szCs w:val="22"/>
                <w:lang w:val="en-GB"/>
              </w:rPr>
              <w:t>1</w:t>
            </w:r>
          </w:p>
        </w:tc>
        <w:tc>
          <w:tcPr>
            <w:tcW w:w="5670" w:type="dxa"/>
            <w:tcMar>
              <w:top w:w="0" w:type="dxa"/>
              <w:left w:w="108" w:type="dxa"/>
              <w:bottom w:w="0" w:type="dxa"/>
              <w:right w:w="108" w:type="dxa"/>
            </w:tcMar>
            <w:hideMark/>
          </w:tcPr>
          <w:p w14:paraId="5A4DBB7E" w14:textId="77777777" w:rsidR="004A1DD8" w:rsidRPr="0061302B" w:rsidRDefault="004A1DD8" w:rsidP="000D41AD">
            <w:pPr>
              <w:rPr>
                <w:rFonts w:ascii="Times New Roman" w:hAnsi="Times New Roman"/>
                <w:color w:val="auto"/>
                <w:sz w:val="22"/>
                <w:szCs w:val="22"/>
                <w:lang w:val="en-GB"/>
              </w:rPr>
            </w:pPr>
            <w:r w:rsidRPr="0061302B">
              <w:rPr>
                <w:rFonts w:ascii="Times New Roman" w:hAnsi="Times New Roman"/>
                <w:color w:val="auto"/>
                <w:sz w:val="22"/>
                <w:szCs w:val="22"/>
                <w:lang w:val="en-GB"/>
              </w:rPr>
              <w:t>Antalya Anti-Smuggling and Intelligence District Directorate of Customs Enforcement</w:t>
            </w:r>
          </w:p>
        </w:tc>
        <w:tc>
          <w:tcPr>
            <w:tcW w:w="1535" w:type="dxa"/>
          </w:tcPr>
          <w:p w14:paraId="731EB45A" w14:textId="77777777" w:rsidR="004A1DD8" w:rsidRPr="0061302B" w:rsidRDefault="004A1DD8" w:rsidP="000D41AD">
            <w:pPr>
              <w:jc w:val="center"/>
              <w:rPr>
                <w:rFonts w:ascii="Times New Roman" w:hAnsi="Times New Roman"/>
                <w:color w:val="auto"/>
                <w:sz w:val="22"/>
                <w:szCs w:val="22"/>
                <w:lang w:val="en-GB"/>
              </w:rPr>
            </w:pPr>
            <w:r w:rsidRPr="0061302B">
              <w:rPr>
                <w:rFonts w:ascii="Times New Roman" w:hAnsi="Times New Roman"/>
                <w:color w:val="auto"/>
                <w:sz w:val="22"/>
                <w:szCs w:val="22"/>
                <w:lang w:val="en-GB"/>
              </w:rPr>
              <w:t>1</w:t>
            </w:r>
          </w:p>
        </w:tc>
      </w:tr>
      <w:tr w:rsidR="00556F09" w:rsidRPr="00556F09" w14:paraId="17D825DD" w14:textId="77777777" w:rsidTr="004A1DD8">
        <w:trPr>
          <w:trHeight w:val="309"/>
        </w:trPr>
        <w:tc>
          <w:tcPr>
            <w:tcW w:w="5070" w:type="dxa"/>
            <w:tcMar>
              <w:top w:w="0" w:type="dxa"/>
              <w:left w:w="108" w:type="dxa"/>
              <w:bottom w:w="0" w:type="dxa"/>
              <w:right w:w="108" w:type="dxa"/>
            </w:tcMar>
            <w:hideMark/>
          </w:tcPr>
          <w:p w14:paraId="38C330EE" w14:textId="77777777" w:rsidR="004A1DD8" w:rsidRPr="0061302B" w:rsidRDefault="004A1DD8" w:rsidP="000D41AD">
            <w:pPr>
              <w:rPr>
                <w:rFonts w:ascii="Times New Roman" w:hAnsi="Times New Roman"/>
                <w:color w:val="auto"/>
                <w:sz w:val="22"/>
                <w:szCs w:val="22"/>
                <w:lang w:val="en-GB"/>
              </w:rPr>
            </w:pPr>
            <w:proofErr w:type="spellStart"/>
            <w:r w:rsidRPr="0061302B">
              <w:rPr>
                <w:rFonts w:ascii="Times New Roman" w:hAnsi="Times New Roman"/>
                <w:color w:val="auto"/>
                <w:sz w:val="22"/>
                <w:szCs w:val="22"/>
                <w:lang w:val="en-GB"/>
              </w:rPr>
              <w:t>Marmaris</w:t>
            </w:r>
            <w:proofErr w:type="spellEnd"/>
            <w:r w:rsidRPr="0061302B">
              <w:rPr>
                <w:rFonts w:ascii="Times New Roman" w:hAnsi="Times New Roman"/>
                <w:color w:val="auto"/>
                <w:sz w:val="22"/>
                <w:szCs w:val="22"/>
                <w:lang w:val="en-GB"/>
              </w:rPr>
              <w:t xml:space="preserve"> Anti-Smuggling and Intelligence District Directorate of Customs Enforcement</w:t>
            </w:r>
          </w:p>
        </w:tc>
        <w:tc>
          <w:tcPr>
            <w:tcW w:w="1842" w:type="dxa"/>
          </w:tcPr>
          <w:p w14:paraId="3338F31A" w14:textId="77777777" w:rsidR="004A1DD8" w:rsidRPr="00556F09" w:rsidRDefault="004A1DD8" w:rsidP="000D41AD">
            <w:pPr>
              <w:jc w:val="center"/>
              <w:rPr>
                <w:rFonts w:ascii="Times New Roman" w:hAnsi="Times New Roman"/>
                <w:color w:val="auto"/>
                <w:sz w:val="22"/>
                <w:szCs w:val="22"/>
                <w:lang w:val="en-GB"/>
              </w:rPr>
            </w:pPr>
            <w:r w:rsidRPr="0061302B">
              <w:rPr>
                <w:rFonts w:ascii="Times New Roman" w:hAnsi="Times New Roman"/>
                <w:color w:val="auto"/>
                <w:sz w:val="22"/>
                <w:szCs w:val="22"/>
                <w:lang w:val="en-GB"/>
              </w:rPr>
              <w:t>1</w:t>
            </w:r>
          </w:p>
        </w:tc>
        <w:tc>
          <w:tcPr>
            <w:tcW w:w="5670" w:type="dxa"/>
            <w:tcMar>
              <w:top w:w="0" w:type="dxa"/>
              <w:left w:w="108" w:type="dxa"/>
              <w:bottom w:w="0" w:type="dxa"/>
              <w:right w:w="108" w:type="dxa"/>
            </w:tcMar>
          </w:tcPr>
          <w:p w14:paraId="2AD301B7" w14:textId="77777777" w:rsidR="004A1DD8" w:rsidRPr="00556F09" w:rsidRDefault="004A1DD8" w:rsidP="000D41AD">
            <w:pPr>
              <w:rPr>
                <w:rFonts w:ascii="Times New Roman" w:hAnsi="Times New Roman"/>
                <w:color w:val="auto"/>
                <w:sz w:val="22"/>
                <w:szCs w:val="22"/>
                <w:lang w:val="en-GB"/>
              </w:rPr>
            </w:pPr>
          </w:p>
        </w:tc>
        <w:tc>
          <w:tcPr>
            <w:tcW w:w="1535" w:type="dxa"/>
          </w:tcPr>
          <w:p w14:paraId="7BF59814" w14:textId="77777777" w:rsidR="004A1DD8" w:rsidRPr="00556F09" w:rsidRDefault="004A1DD8" w:rsidP="000D41AD">
            <w:pPr>
              <w:rPr>
                <w:rFonts w:ascii="Times New Roman" w:hAnsi="Times New Roman"/>
                <w:color w:val="auto"/>
                <w:sz w:val="22"/>
                <w:szCs w:val="22"/>
                <w:lang w:val="en-GB"/>
              </w:rPr>
            </w:pPr>
          </w:p>
        </w:tc>
      </w:tr>
    </w:tbl>
    <w:p w14:paraId="5A3146A8" w14:textId="77777777" w:rsidR="00D561BE" w:rsidRPr="00556F09" w:rsidRDefault="00D561BE" w:rsidP="000D41AD">
      <w:pPr>
        <w:rPr>
          <w:rFonts w:ascii="Times New Roman" w:hAnsi="Times New Roman"/>
          <w:b/>
          <w:color w:val="auto"/>
          <w:sz w:val="22"/>
          <w:szCs w:val="22"/>
          <w:lang w:val="en-GB"/>
        </w:rPr>
      </w:pPr>
    </w:p>
    <w:sectPr w:rsidR="00D561BE" w:rsidRPr="00556F09" w:rsidSect="00C40138">
      <w:footerReference w:type="default" r:id="rId12"/>
      <w:pgSz w:w="16838" w:h="11906" w:orient="landscape"/>
      <w:pgMar w:top="1417" w:right="1417" w:bottom="1417" w:left="1417"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3070C2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5C326E" w14:textId="77777777" w:rsidR="00F36BBD" w:rsidRDefault="00F36BBD" w:rsidP="001F08DE">
      <w:r>
        <w:separator/>
      </w:r>
    </w:p>
  </w:endnote>
  <w:endnote w:type="continuationSeparator" w:id="0">
    <w:p w14:paraId="7F6EB34B" w14:textId="77777777" w:rsidR="00F36BBD" w:rsidRDefault="00F36BBD" w:rsidP="001F08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A2"/>
    <w:family w:val="roman"/>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 Pro W3">
    <w:altName w:val="Arial Unicode MS"/>
    <w:panose1 w:val="00000000000000000000"/>
    <w:charset w:val="80"/>
    <w:family w:val="auto"/>
    <w:notTrueType/>
    <w:pitch w:val="variable"/>
    <w:sig w:usb0="00000000" w:usb1="08070000" w:usb2="00000010" w:usb3="00000000" w:csb0="00020000" w:csb1="00000000"/>
  </w:font>
  <w:font w:name="Segoe UI">
    <w:panose1 w:val="020B0502040204020203"/>
    <w:charset w:val="A2"/>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PeugeotNormal">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A2"/>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31BCF0" w14:textId="286FF0A7" w:rsidR="00DA3414" w:rsidRDefault="00DA3414">
    <w:pPr>
      <w:pStyle w:val="Footer"/>
      <w:jc w:val="right"/>
    </w:pPr>
  </w:p>
  <w:p w14:paraId="2F0D714A" w14:textId="0C1548EB" w:rsidR="00DA3414" w:rsidRPr="00C4214C" w:rsidRDefault="00DA3414" w:rsidP="000D306B">
    <w:pPr>
      <w:pStyle w:val="Footer"/>
      <w:tabs>
        <w:tab w:val="right" w:pos="14317"/>
      </w:tabs>
      <w:rPr>
        <w:rFonts w:ascii="Times New Roman" w:hAnsi="Times New Roman"/>
        <w:sz w:val="18"/>
        <w:szCs w:val="18"/>
        <w:lang w:val="en-GB"/>
      </w:rPr>
    </w:pPr>
    <w:r>
      <w:rPr>
        <w:rFonts w:ascii="Times New Roman" w:hAnsi="Times New Roman"/>
        <w:b/>
        <w:sz w:val="18"/>
        <w:szCs w:val="18"/>
        <w:lang w:val="en-GB"/>
      </w:rPr>
      <w:t>15 January 2016</w:t>
    </w:r>
    <w:r w:rsidRPr="009F1BCE">
      <w:rPr>
        <w:rFonts w:ascii="Times New Roman" w:hAnsi="Times New Roman"/>
        <w:sz w:val="18"/>
        <w:szCs w:val="18"/>
        <w:lang w:val="en-GB"/>
      </w:rPr>
      <w:tab/>
    </w:r>
    <w:r>
      <w:rPr>
        <w:rFonts w:ascii="Times New Roman" w:hAnsi="Times New Roman"/>
        <w:sz w:val="18"/>
        <w:szCs w:val="18"/>
        <w:lang w:val="en-GB"/>
      </w:rPr>
      <w:tab/>
    </w:r>
    <w:r>
      <w:rPr>
        <w:rFonts w:ascii="Times New Roman" w:hAnsi="Times New Roman"/>
        <w:sz w:val="18"/>
        <w:szCs w:val="18"/>
        <w:lang w:val="en-GB"/>
      </w:rPr>
      <w:tab/>
    </w:r>
    <w:r w:rsidRPr="009F1BCE">
      <w:rPr>
        <w:rFonts w:ascii="Times New Roman" w:hAnsi="Times New Roman"/>
        <w:sz w:val="18"/>
        <w:szCs w:val="18"/>
        <w:lang w:val="en-GB"/>
      </w:rPr>
      <w:t xml:space="preserve">Page </w:t>
    </w:r>
    <w:r w:rsidRPr="00C4214C">
      <w:rPr>
        <w:rFonts w:ascii="Times New Roman" w:hAnsi="Times New Roman"/>
        <w:sz w:val="18"/>
        <w:szCs w:val="18"/>
      </w:rPr>
      <w:fldChar w:fldCharType="begin"/>
    </w:r>
    <w:r w:rsidRPr="00C4214C">
      <w:rPr>
        <w:rFonts w:ascii="Times New Roman" w:hAnsi="Times New Roman"/>
        <w:sz w:val="18"/>
        <w:szCs w:val="18"/>
        <w:lang w:val="en-GB"/>
      </w:rPr>
      <w:instrText xml:space="preserve"> PAGE </w:instrText>
    </w:r>
    <w:r w:rsidRPr="00C4214C">
      <w:rPr>
        <w:rFonts w:ascii="Times New Roman" w:hAnsi="Times New Roman"/>
        <w:sz w:val="18"/>
        <w:szCs w:val="18"/>
      </w:rPr>
      <w:fldChar w:fldCharType="separate"/>
    </w:r>
    <w:r w:rsidR="00E07866">
      <w:rPr>
        <w:rFonts w:ascii="Times New Roman" w:hAnsi="Times New Roman"/>
        <w:noProof/>
        <w:sz w:val="18"/>
        <w:szCs w:val="18"/>
        <w:lang w:val="en-GB"/>
      </w:rPr>
      <w:t>15</w:t>
    </w:r>
    <w:r w:rsidRPr="00C4214C">
      <w:rPr>
        <w:rFonts w:ascii="Times New Roman" w:hAnsi="Times New Roman"/>
        <w:sz w:val="18"/>
        <w:szCs w:val="18"/>
      </w:rPr>
      <w:fldChar w:fldCharType="end"/>
    </w:r>
    <w:r w:rsidRPr="00C4214C">
      <w:rPr>
        <w:rFonts w:ascii="Times New Roman" w:hAnsi="Times New Roman"/>
        <w:sz w:val="18"/>
        <w:szCs w:val="18"/>
        <w:lang w:val="en-GB"/>
      </w:rPr>
      <w:t xml:space="preserve"> of </w:t>
    </w:r>
    <w:r w:rsidRPr="00C4214C">
      <w:rPr>
        <w:rFonts w:ascii="Times New Roman" w:hAnsi="Times New Roman"/>
        <w:sz w:val="18"/>
        <w:szCs w:val="18"/>
      </w:rPr>
      <w:fldChar w:fldCharType="begin"/>
    </w:r>
    <w:r w:rsidRPr="00C4214C">
      <w:rPr>
        <w:rFonts w:ascii="Times New Roman" w:hAnsi="Times New Roman"/>
        <w:sz w:val="18"/>
        <w:szCs w:val="18"/>
        <w:lang w:val="en-GB"/>
      </w:rPr>
      <w:instrText xml:space="preserve"> NUMPAGES </w:instrText>
    </w:r>
    <w:r w:rsidRPr="00C4214C">
      <w:rPr>
        <w:rFonts w:ascii="Times New Roman" w:hAnsi="Times New Roman"/>
        <w:sz w:val="18"/>
        <w:szCs w:val="18"/>
      </w:rPr>
      <w:fldChar w:fldCharType="separate"/>
    </w:r>
    <w:r w:rsidR="00E07866">
      <w:rPr>
        <w:rFonts w:ascii="Times New Roman" w:hAnsi="Times New Roman"/>
        <w:noProof/>
        <w:sz w:val="18"/>
        <w:szCs w:val="18"/>
        <w:lang w:val="en-GB"/>
      </w:rPr>
      <w:t>15</w:t>
    </w:r>
    <w:r w:rsidRPr="00C4214C">
      <w:rPr>
        <w:rFonts w:ascii="Times New Roman" w:hAnsi="Times New Roman"/>
        <w:sz w:val="18"/>
        <w:szCs w:val="18"/>
      </w:rPr>
      <w:fldChar w:fldCharType="end"/>
    </w:r>
  </w:p>
  <w:p w14:paraId="31BFF2DC" w14:textId="76652AD2" w:rsidR="00DA3414" w:rsidRPr="009F1BCE" w:rsidRDefault="00DA3414" w:rsidP="000D306B">
    <w:pPr>
      <w:pStyle w:val="Footer"/>
      <w:tabs>
        <w:tab w:val="right" w:pos="14317"/>
      </w:tabs>
      <w:rPr>
        <w:rFonts w:ascii="Times New Roman" w:hAnsi="Times New Roman"/>
        <w:sz w:val="18"/>
        <w:szCs w:val="18"/>
        <w:lang w:val="en-GB"/>
      </w:rPr>
    </w:pPr>
    <w:r>
      <w:rPr>
        <w:rFonts w:ascii="Times New Roman" w:hAnsi="Times New Roman"/>
        <w:noProof/>
        <w:sz w:val="18"/>
        <w:szCs w:val="18"/>
        <w:lang w:val="en-GB"/>
      </w:rPr>
      <w:t>c4f_annexiitechspeciiitechoffer_en.doc</w:t>
    </w:r>
  </w:p>
  <w:p w14:paraId="14F32115" w14:textId="3B3862C4" w:rsidR="00DA3414" w:rsidRPr="00112302" w:rsidRDefault="00DA3414">
    <w:pPr>
      <w:pStyle w:val="Footer"/>
      <w:rPr>
        <w:rFonts w:ascii="Times New Roman" w:hAnsi="Times New Roman"/>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601A6A" w14:textId="77777777" w:rsidR="00F36BBD" w:rsidRDefault="00F36BBD" w:rsidP="001F08DE">
      <w:r>
        <w:separator/>
      </w:r>
    </w:p>
  </w:footnote>
  <w:footnote w:type="continuationSeparator" w:id="0">
    <w:p w14:paraId="4EB6CB75" w14:textId="77777777" w:rsidR="00F36BBD" w:rsidRDefault="00F36BBD" w:rsidP="001F08D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B3211"/>
    <w:multiLevelType w:val="hybridMultilevel"/>
    <w:tmpl w:val="076063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10246A78"/>
    <w:multiLevelType w:val="hybridMultilevel"/>
    <w:tmpl w:val="0A605C06"/>
    <w:lvl w:ilvl="0" w:tplc="D4204ACC">
      <w:start w:val="1"/>
      <w:numFmt w:val="decimal"/>
      <w:lvlText w:val="%1."/>
      <w:lvlJc w:val="left"/>
      <w:pPr>
        <w:ind w:left="788" w:hanging="360"/>
      </w:pPr>
      <w:rPr>
        <w:rFonts w:cs="Times New Roman"/>
        <w:b w:val="0"/>
      </w:rPr>
    </w:lvl>
    <w:lvl w:ilvl="1" w:tplc="041F0019" w:tentative="1">
      <w:start w:val="1"/>
      <w:numFmt w:val="lowerLetter"/>
      <w:lvlText w:val="%2."/>
      <w:lvlJc w:val="left"/>
      <w:pPr>
        <w:ind w:left="1474" w:hanging="360"/>
      </w:pPr>
      <w:rPr>
        <w:rFonts w:cs="Times New Roman"/>
      </w:rPr>
    </w:lvl>
    <w:lvl w:ilvl="2" w:tplc="041F001B" w:tentative="1">
      <w:start w:val="1"/>
      <w:numFmt w:val="lowerRoman"/>
      <w:lvlText w:val="%3."/>
      <w:lvlJc w:val="right"/>
      <w:pPr>
        <w:ind w:left="2194" w:hanging="180"/>
      </w:pPr>
      <w:rPr>
        <w:rFonts w:cs="Times New Roman"/>
      </w:rPr>
    </w:lvl>
    <w:lvl w:ilvl="3" w:tplc="041F000F" w:tentative="1">
      <w:start w:val="1"/>
      <w:numFmt w:val="decimal"/>
      <w:lvlText w:val="%4."/>
      <w:lvlJc w:val="left"/>
      <w:pPr>
        <w:ind w:left="2914" w:hanging="360"/>
      </w:pPr>
      <w:rPr>
        <w:rFonts w:cs="Times New Roman"/>
      </w:rPr>
    </w:lvl>
    <w:lvl w:ilvl="4" w:tplc="041F0019" w:tentative="1">
      <w:start w:val="1"/>
      <w:numFmt w:val="lowerLetter"/>
      <w:lvlText w:val="%5."/>
      <w:lvlJc w:val="left"/>
      <w:pPr>
        <w:ind w:left="3634" w:hanging="360"/>
      </w:pPr>
      <w:rPr>
        <w:rFonts w:cs="Times New Roman"/>
      </w:rPr>
    </w:lvl>
    <w:lvl w:ilvl="5" w:tplc="041F001B" w:tentative="1">
      <w:start w:val="1"/>
      <w:numFmt w:val="lowerRoman"/>
      <w:lvlText w:val="%6."/>
      <w:lvlJc w:val="right"/>
      <w:pPr>
        <w:ind w:left="4354" w:hanging="180"/>
      </w:pPr>
      <w:rPr>
        <w:rFonts w:cs="Times New Roman"/>
      </w:rPr>
    </w:lvl>
    <w:lvl w:ilvl="6" w:tplc="041F000F" w:tentative="1">
      <w:start w:val="1"/>
      <w:numFmt w:val="decimal"/>
      <w:lvlText w:val="%7."/>
      <w:lvlJc w:val="left"/>
      <w:pPr>
        <w:ind w:left="5074" w:hanging="360"/>
      </w:pPr>
      <w:rPr>
        <w:rFonts w:cs="Times New Roman"/>
      </w:rPr>
    </w:lvl>
    <w:lvl w:ilvl="7" w:tplc="041F0019" w:tentative="1">
      <w:start w:val="1"/>
      <w:numFmt w:val="lowerLetter"/>
      <w:lvlText w:val="%8."/>
      <w:lvlJc w:val="left"/>
      <w:pPr>
        <w:ind w:left="5794" w:hanging="360"/>
      </w:pPr>
      <w:rPr>
        <w:rFonts w:cs="Times New Roman"/>
      </w:rPr>
    </w:lvl>
    <w:lvl w:ilvl="8" w:tplc="041F001B" w:tentative="1">
      <w:start w:val="1"/>
      <w:numFmt w:val="lowerRoman"/>
      <w:lvlText w:val="%9."/>
      <w:lvlJc w:val="right"/>
      <w:pPr>
        <w:ind w:left="6514" w:hanging="180"/>
      </w:pPr>
      <w:rPr>
        <w:rFonts w:cs="Times New Roman"/>
      </w:rPr>
    </w:lvl>
  </w:abstractNum>
  <w:abstractNum w:abstractNumId="3">
    <w:nsid w:val="1C47074B"/>
    <w:multiLevelType w:val="hybridMultilevel"/>
    <w:tmpl w:val="5F56C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5F54F7C"/>
    <w:multiLevelType w:val="hybridMultilevel"/>
    <w:tmpl w:val="0A107512"/>
    <w:lvl w:ilvl="0" w:tplc="041F0001">
      <w:start w:val="1"/>
      <w:numFmt w:val="bullet"/>
      <w:lvlText w:val=""/>
      <w:lvlJc w:val="left"/>
      <w:pPr>
        <w:ind w:left="1854" w:hanging="360"/>
      </w:pPr>
      <w:rPr>
        <w:rFonts w:ascii="Symbol" w:hAnsi="Symbol" w:hint="default"/>
      </w:rPr>
    </w:lvl>
    <w:lvl w:ilvl="1" w:tplc="041F0003" w:tentative="1">
      <w:start w:val="1"/>
      <w:numFmt w:val="bullet"/>
      <w:lvlText w:val="o"/>
      <w:lvlJc w:val="left"/>
      <w:pPr>
        <w:ind w:left="2574" w:hanging="360"/>
      </w:pPr>
      <w:rPr>
        <w:rFonts w:ascii="Courier New" w:hAnsi="Courier New" w:hint="default"/>
      </w:rPr>
    </w:lvl>
    <w:lvl w:ilvl="2" w:tplc="041F0005" w:tentative="1">
      <w:start w:val="1"/>
      <w:numFmt w:val="bullet"/>
      <w:lvlText w:val=""/>
      <w:lvlJc w:val="left"/>
      <w:pPr>
        <w:ind w:left="3294" w:hanging="360"/>
      </w:pPr>
      <w:rPr>
        <w:rFonts w:ascii="Wingdings" w:hAnsi="Wingdings" w:hint="default"/>
      </w:rPr>
    </w:lvl>
    <w:lvl w:ilvl="3" w:tplc="041F0001" w:tentative="1">
      <w:start w:val="1"/>
      <w:numFmt w:val="bullet"/>
      <w:lvlText w:val=""/>
      <w:lvlJc w:val="left"/>
      <w:pPr>
        <w:ind w:left="4014" w:hanging="360"/>
      </w:pPr>
      <w:rPr>
        <w:rFonts w:ascii="Symbol" w:hAnsi="Symbol" w:hint="default"/>
      </w:rPr>
    </w:lvl>
    <w:lvl w:ilvl="4" w:tplc="041F0003" w:tentative="1">
      <w:start w:val="1"/>
      <w:numFmt w:val="bullet"/>
      <w:lvlText w:val="o"/>
      <w:lvlJc w:val="left"/>
      <w:pPr>
        <w:ind w:left="4734" w:hanging="360"/>
      </w:pPr>
      <w:rPr>
        <w:rFonts w:ascii="Courier New" w:hAnsi="Courier New" w:hint="default"/>
      </w:rPr>
    </w:lvl>
    <w:lvl w:ilvl="5" w:tplc="041F0005" w:tentative="1">
      <w:start w:val="1"/>
      <w:numFmt w:val="bullet"/>
      <w:lvlText w:val=""/>
      <w:lvlJc w:val="left"/>
      <w:pPr>
        <w:ind w:left="5454" w:hanging="360"/>
      </w:pPr>
      <w:rPr>
        <w:rFonts w:ascii="Wingdings" w:hAnsi="Wingdings" w:hint="default"/>
      </w:rPr>
    </w:lvl>
    <w:lvl w:ilvl="6" w:tplc="041F0001" w:tentative="1">
      <w:start w:val="1"/>
      <w:numFmt w:val="bullet"/>
      <w:lvlText w:val=""/>
      <w:lvlJc w:val="left"/>
      <w:pPr>
        <w:ind w:left="6174" w:hanging="360"/>
      </w:pPr>
      <w:rPr>
        <w:rFonts w:ascii="Symbol" w:hAnsi="Symbol" w:hint="default"/>
      </w:rPr>
    </w:lvl>
    <w:lvl w:ilvl="7" w:tplc="041F0003" w:tentative="1">
      <w:start w:val="1"/>
      <w:numFmt w:val="bullet"/>
      <w:lvlText w:val="o"/>
      <w:lvlJc w:val="left"/>
      <w:pPr>
        <w:ind w:left="6894" w:hanging="360"/>
      </w:pPr>
      <w:rPr>
        <w:rFonts w:ascii="Courier New" w:hAnsi="Courier New" w:hint="default"/>
      </w:rPr>
    </w:lvl>
    <w:lvl w:ilvl="8" w:tplc="041F0005" w:tentative="1">
      <w:start w:val="1"/>
      <w:numFmt w:val="bullet"/>
      <w:lvlText w:val=""/>
      <w:lvlJc w:val="left"/>
      <w:pPr>
        <w:ind w:left="7614" w:hanging="360"/>
      </w:pPr>
      <w:rPr>
        <w:rFonts w:ascii="Wingdings" w:hAnsi="Wingdings" w:hint="default"/>
      </w:rPr>
    </w:lvl>
  </w:abstractNum>
  <w:abstractNum w:abstractNumId="5">
    <w:nsid w:val="26D62027"/>
    <w:multiLevelType w:val="hybridMultilevel"/>
    <w:tmpl w:val="8544F5F8"/>
    <w:lvl w:ilvl="0" w:tplc="041F0001">
      <w:start w:val="1"/>
      <w:numFmt w:val="bullet"/>
      <w:lvlText w:val=""/>
      <w:lvlJc w:val="left"/>
      <w:pPr>
        <w:ind w:left="1148" w:hanging="360"/>
      </w:pPr>
      <w:rPr>
        <w:rFonts w:ascii="Symbol" w:hAnsi="Symbol" w:hint="default"/>
      </w:rPr>
    </w:lvl>
    <w:lvl w:ilvl="1" w:tplc="041F0003" w:tentative="1">
      <w:start w:val="1"/>
      <w:numFmt w:val="bullet"/>
      <w:lvlText w:val="o"/>
      <w:lvlJc w:val="left"/>
      <w:pPr>
        <w:ind w:left="1868" w:hanging="360"/>
      </w:pPr>
      <w:rPr>
        <w:rFonts w:ascii="Courier New" w:hAnsi="Courier New" w:cs="Courier New" w:hint="default"/>
      </w:rPr>
    </w:lvl>
    <w:lvl w:ilvl="2" w:tplc="041F0005" w:tentative="1">
      <w:start w:val="1"/>
      <w:numFmt w:val="bullet"/>
      <w:lvlText w:val=""/>
      <w:lvlJc w:val="left"/>
      <w:pPr>
        <w:ind w:left="2588" w:hanging="360"/>
      </w:pPr>
      <w:rPr>
        <w:rFonts w:ascii="Wingdings" w:hAnsi="Wingdings" w:hint="default"/>
      </w:rPr>
    </w:lvl>
    <w:lvl w:ilvl="3" w:tplc="041F0001" w:tentative="1">
      <w:start w:val="1"/>
      <w:numFmt w:val="bullet"/>
      <w:lvlText w:val=""/>
      <w:lvlJc w:val="left"/>
      <w:pPr>
        <w:ind w:left="3308" w:hanging="360"/>
      </w:pPr>
      <w:rPr>
        <w:rFonts w:ascii="Symbol" w:hAnsi="Symbol" w:hint="default"/>
      </w:rPr>
    </w:lvl>
    <w:lvl w:ilvl="4" w:tplc="041F0003" w:tentative="1">
      <w:start w:val="1"/>
      <w:numFmt w:val="bullet"/>
      <w:lvlText w:val="o"/>
      <w:lvlJc w:val="left"/>
      <w:pPr>
        <w:ind w:left="4028" w:hanging="360"/>
      </w:pPr>
      <w:rPr>
        <w:rFonts w:ascii="Courier New" w:hAnsi="Courier New" w:cs="Courier New" w:hint="default"/>
      </w:rPr>
    </w:lvl>
    <w:lvl w:ilvl="5" w:tplc="041F0005" w:tentative="1">
      <w:start w:val="1"/>
      <w:numFmt w:val="bullet"/>
      <w:lvlText w:val=""/>
      <w:lvlJc w:val="left"/>
      <w:pPr>
        <w:ind w:left="4748" w:hanging="360"/>
      </w:pPr>
      <w:rPr>
        <w:rFonts w:ascii="Wingdings" w:hAnsi="Wingdings" w:hint="default"/>
      </w:rPr>
    </w:lvl>
    <w:lvl w:ilvl="6" w:tplc="041F0001" w:tentative="1">
      <w:start w:val="1"/>
      <w:numFmt w:val="bullet"/>
      <w:lvlText w:val=""/>
      <w:lvlJc w:val="left"/>
      <w:pPr>
        <w:ind w:left="5468" w:hanging="360"/>
      </w:pPr>
      <w:rPr>
        <w:rFonts w:ascii="Symbol" w:hAnsi="Symbol" w:hint="default"/>
      </w:rPr>
    </w:lvl>
    <w:lvl w:ilvl="7" w:tplc="041F0003" w:tentative="1">
      <w:start w:val="1"/>
      <w:numFmt w:val="bullet"/>
      <w:lvlText w:val="o"/>
      <w:lvlJc w:val="left"/>
      <w:pPr>
        <w:ind w:left="6188" w:hanging="360"/>
      </w:pPr>
      <w:rPr>
        <w:rFonts w:ascii="Courier New" w:hAnsi="Courier New" w:cs="Courier New" w:hint="default"/>
      </w:rPr>
    </w:lvl>
    <w:lvl w:ilvl="8" w:tplc="041F0005" w:tentative="1">
      <w:start w:val="1"/>
      <w:numFmt w:val="bullet"/>
      <w:lvlText w:val=""/>
      <w:lvlJc w:val="left"/>
      <w:pPr>
        <w:ind w:left="6908" w:hanging="360"/>
      </w:pPr>
      <w:rPr>
        <w:rFonts w:ascii="Wingdings" w:hAnsi="Wingdings" w:hint="default"/>
      </w:rPr>
    </w:lvl>
  </w:abstractNum>
  <w:abstractNum w:abstractNumId="6">
    <w:nsid w:val="32C864A3"/>
    <w:multiLevelType w:val="multilevel"/>
    <w:tmpl w:val="25AEF4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nsid w:val="348D55ED"/>
    <w:multiLevelType w:val="hybridMultilevel"/>
    <w:tmpl w:val="7CFE8C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9EE1DAC"/>
    <w:multiLevelType w:val="hybridMultilevel"/>
    <w:tmpl w:val="8B5CF250"/>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9">
    <w:nsid w:val="3AE47BFA"/>
    <w:multiLevelType w:val="hybridMultilevel"/>
    <w:tmpl w:val="E4565E48"/>
    <w:lvl w:ilvl="0" w:tplc="879E1866">
      <w:start w:val="11"/>
      <w:numFmt w:val="decimal"/>
      <w:lvlText w:val="%1."/>
      <w:lvlJc w:val="left"/>
      <w:pPr>
        <w:ind w:left="754"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0">
    <w:nsid w:val="453C5B52"/>
    <w:multiLevelType w:val="hybridMultilevel"/>
    <w:tmpl w:val="55285C2A"/>
    <w:lvl w:ilvl="0" w:tplc="D4204ACC">
      <w:start w:val="1"/>
      <w:numFmt w:val="decimal"/>
      <w:lvlText w:val="%1."/>
      <w:lvlJc w:val="left"/>
      <w:pPr>
        <w:ind w:left="743" w:hanging="360"/>
      </w:pPr>
      <w:rPr>
        <w:rFonts w:cs="Times New Roman"/>
        <w:b w:val="0"/>
      </w:rPr>
    </w:lvl>
    <w:lvl w:ilvl="1" w:tplc="041F0019" w:tentative="1">
      <w:start w:val="1"/>
      <w:numFmt w:val="lowerLetter"/>
      <w:lvlText w:val="%2."/>
      <w:lvlJc w:val="left"/>
      <w:pPr>
        <w:ind w:left="1429" w:hanging="360"/>
      </w:pPr>
      <w:rPr>
        <w:rFonts w:cs="Times New Roman"/>
      </w:rPr>
    </w:lvl>
    <w:lvl w:ilvl="2" w:tplc="041F001B" w:tentative="1">
      <w:start w:val="1"/>
      <w:numFmt w:val="lowerRoman"/>
      <w:lvlText w:val="%3."/>
      <w:lvlJc w:val="right"/>
      <w:pPr>
        <w:ind w:left="2149" w:hanging="180"/>
      </w:pPr>
      <w:rPr>
        <w:rFonts w:cs="Times New Roman"/>
      </w:rPr>
    </w:lvl>
    <w:lvl w:ilvl="3" w:tplc="041F000F" w:tentative="1">
      <w:start w:val="1"/>
      <w:numFmt w:val="decimal"/>
      <w:lvlText w:val="%4."/>
      <w:lvlJc w:val="left"/>
      <w:pPr>
        <w:ind w:left="2869" w:hanging="360"/>
      </w:pPr>
      <w:rPr>
        <w:rFonts w:cs="Times New Roman"/>
      </w:rPr>
    </w:lvl>
    <w:lvl w:ilvl="4" w:tplc="041F0019" w:tentative="1">
      <w:start w:val="1"/>
      <w:numFmt w:val="lowerLetter"/>
      <w:lvlText w:val="%5."/>
      <w:lvlJc w:val="left"/>
      <w:pPr>
        <w:ind w:left="3589" w:hanging="360"/>
      </w:pPr>
      <w:rPr>
        <w:rFonts w:cs="Times New Roman"/>
      </w:rPr>
    </w:lvl>
    <w:lvl w:ilvl="5" w:tplc="041F001B" w:tentative="1">
      <w:start w:val="1"/>
      <w:numFmt w:val="lowerRoman"/>
      <w:lvlText w:val="%6."/>
      <w:lvlJc w:val="right"/>
      <w:pPr>
        <w:ind w:left="4309" w:hanging="180"/>
      </w:pPr>
      <w:rPr>
        <w:rFonts w:cs="Times New Roman"/>
      </w:rPr>
    </w:lvl>
    <w:lvl w:ilvl="6" w:tplc="041F000F" w:tentative="1">
      <w:start w:val="1"/>
      <w:numFmt w:val="decimal"/>
      <w:lvlText w:val="%7."/>
      <w:lvlJc w:val="left"/>
      <w:pPr>
        <w:ind w:left="5029" w:hanging="360"/>
      </w:pPr>
      <w:rPr>
        <w:rFonts w:cs="Times New Roman"/>
      </w:rPr>
    </w:lvl>
    <w:lvl w:ilvl="7" w:tplc="041F0019" w:tentative="1">
      <w:start w:val="1"/>
      <w:numFmt w:val="lowerLetter"/>
      <w:lvlText w:val="%8."/>
      <w:lvlJc w:val="left"/>
      <w:pPr>
        <w:ind w:left="5749" w:hanging="360"/>
      </w:pPr>
      <w:rPr>
        <w:rFonts w:cs="Times New Roman"/>
      </w:rPr>
    </w:lvl>
    <w:lvl w:ilvl="8" w:tplc="041F001B" w:tentative="1">
      <w:start w:val="1"/>
      <w:numFmt w:val="lowerRoman"/>
      <w:lvlText w:val="%9."/>
      <w:lvlJc w:val="right"/>
      <w:pPr>
        <w:ind w:left="6469" w:hanging="180"/>
      </w:pPr>
      <w:rPr>
        <w:rFonts w:cs="Times New Roman"/>
      </w:rPr>
    </w:lvl>
  </w:abstractNum>
  <w:abstractNum w:abstractNumId="11">
    <w:nsid w:val="47CB0A92"/>
    <w:multiLevelType w:val="hybridMultilevel"/>
    <w:tmpl w:val="792CFC9A"/>
    <w:lvl w:ilvl="0" w:tplc="D4204ACC">
      <w:start w:val="1"/>
      <w:numFmt w:val="decimal"/>
      <w:lvlText w:val="%1."/>
      <w:lvlJc w:val="left"/>
      <w:pPr>
        <w:ind w:left="743" w:hanging="360"/>
      </w:pPr>
      <w:rPr>
        <w:rFonts w:cs="Times New Roman"/>
        <w:b w:val="0"/>
      </w:rPr>
    </w:lvl>
    <w:lvl w:ilvl="1" w:tplc="041F0019" w:tentative="1">
      <w:start w:val="1"/>
      <w:numFmt w:val="lowerLetter"/>
      <w:lvlText w:val="%2."/>
      <w:lvlJc w:val="left"/>
      <w:pPr>
        <w:ind w:left="1429" w:hanging="360"/>
      </w:pPr>
      <w:rPr>
        <w:rFonts w:cs="Times New Roman"/>
      </w:rPr>
    </w:lvl>
    <w:lvl w:ilvl="2" w:tplc="041F001B" w:tentative="1">
      <w:start w:val="1"/>
      <w:numFmt w:val="lowerRoman"/>
      <w:lvlText w:val="%3."/>
      <w:lvlJc w:val="right"/>
      <w:pPr>
        <w:ind w:left="2149" w:hanging="180"/>
      </w:pPr>
      <w:rPr>
        <w:rFonts w:cs="Times New Roman"/>
      </w:rPr>
    </w:lvl>
    <w:lvl w:ilvl="3" w:tplc="041F000F" w:tentative="1">
      <w:start w:val="1"/>
      <w:numFmt w:val="decimal"/>
      <w:lvlText w:val="%4."/>
      <w:lvlJc w:val="left"/>
      <w:pPr>
        <w:ind w:left="2869" w:hanging="360"/>
      </w:pPr>
      <w:rPr>
        <w:rFonts w:cs="Times New Roman"/>
      </w:rPr>
    </w:lvl>
    <w:lvl w:ilvl="4" w:tplc="041F0019" w:tentative="1">
      <w:start w:val="1"/>
      <w:numFmt w:val="lowerLetter"/>
      <w:lvlText w:val="%5."/>
      <w:lvlJc w:val="left"/>
      <w:pPr>
        <w:ind w:left="3589" w:hanging="360"/>
      </w:pPr>
      <w:rPr>
        <w:rFonts w:cs="Times New Roman"/>
      </w:rPr>
    </w:lvl>
    <w:lvl w:ilvl="5" w:tplc="041F001B" w:tentative="1">
      <w:start w:val="1"/>
      <w:numFmt w:val="lowerRoman"/>
      <w:lvlText w:val="%6."/>
      <w:lvlJc w:val="right"/>
      <w:pPr>
        <w:ind w:left="4309" w:hanging="180"/>
      </w:pPr>
      <w:rPr>
        <w:rFonts w:cs="Times New Roman"/>
      </w:rPr>
    </w:lvl>
    <w:lvl w:ilvl="6" w:tplc="041F000F" w:tentative="1">
      <w:start w:val="1"/>
      <w:numFmt w:val="decimal"/>
      <w:lvlText w:val="%7."/>
      <w:lvlJc w:val="left"/>
      <w:pPr>
        <w:ind w:left="5029" w:hanging="360"/>
      </w:pPr>
      <w:rPr>
        <w:rFonts w:cs="Times New Roman"/>
      </w:rPr>
    </w:lvl>
    <w:lvl w:ilvl="7" w:tplc="041F0019" w:tentative="1">
      <w:start w:val="1"/>
      <w:numFmt w:val="lowerLetter"/>
      <w:lvlText w:val="%8."/>
      <w:lvlJc w:val="left"/>
      <w:pPr>
        <w:ind w:left="5749" w:hanging="360"/>
      </w:pPr>
      <w:rPr>
        <w:rFonts w:cs="Times New Roman"/>
      </w:rPr>
    </w:lvl>
    <w:lvl w:ilvl="8" w:tplc="041F001B" w:tentative="1">
      <w:start w:val="1"/>
      <w:numFmt w:val="lowerRoman"/>
      <w:lvlText w:val="%9."/>
      <w:lvlJc w:val="right"/>
      <w:pPr>
        <w:ind w:left="6469" w:hanging="180"/>
      </w:pPr>
      <w:rPr>
        <w:rFonts w:cs="Times New Roman"/>
      </w:rPr>
    </w:lvl>
  </w:abstractNum>
  <w:abstractNum w:abstractNumId="12">
    <w:nsid w:val="47E01E61"/>
    <w:multiLevelType w:val="hybridMultilevel"/>
    <w:tmpl w:val="5DDA0F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4A1F51E5"/>
    <w:multiLevelType w:val="hybridMultilevel"/>
    <w:tmpl w:val="07800A90"/>
    <w:lvl w:ilvl="0" w:tplc="041F0001">
      <w:start w:val="1"/>
      <w:numFmt w:val="bullet"/>
      <w:lvlText w:val=""/>
      <w:lvlJc w:val="left"/>
      <w:pPr>
        <w:ind w:left="1440" w:hanging="360"/>
      </w:pPr>
      <w:rPr>
        <w:rFonts w:ascii="Symbol" w:hAnsi="Symbol" w:hint="default"/>
      </w:rPr>
    </w:lvl>
    <w:lvl w:ilvl="1" w:tplc="041F0003">
      <w:start w:val="1"/>
      <w:numFmt w:val="bullet"/>
      <w:lvlText w:val="o"/>
      <w:lvlJc w:val="left"/>
      <w:pPr>
        <w:ind w:left="2160" w:hanging="360"/>
      </w:pPr>
      <w:rPr>
        <w:rFonts w:ascii="Courier New" w:hAnsi="Courier New" w:cs="Times New Roman" w:hint="default"/>
      </w:rPr>
    </w:lvl>
    <w:lvl w:ilvl="2" w:tplc="041F0005">
      <w:start w:val="1"/>
      <w:numFmt w:val="bullet"/>
      <w:lvlText w:val=""/>
      <w:lvlJc w:val="left"/>
      <w:pPr>
        <w:ind w:left="2880" w:hanging="360"/>
      </w:pPr>
      <w:rPr>
        <w:rFonts w:ascii="Wingdings" w:hAnsi="Wingdings" w:hint="default"/>
      </w:rPr>
    </w:lvl>
    <w:lvl w:ilvl="3" w:tplc="041F0001">
      <w:start w:val="1"/>
      <w:numFmt w:val="bullet"/>
      <w:lvlText w:val=""/>
      <w:lvlJc w:val="left"/>
      <w:pPr>
        <w:ind w:left="3600" w:hanging="360"/>
      </w:pPr>
      <w:rPr>
        <w:rFonts w:ascii="Symbol" w:hAnsi="Symbol" w:hint="default"/>
      </w:rPr>
    </w:lvl>
    <w:lvl w:ilvl="4" w:tplc="041F0003">
      <w:start w:val="1"/>
      <w:numFmt w:val="bullet"/>
      <w:lvlText w:val="o"/>
      <w:lvlJc w:val="left"/>
      <w:pPr>
        <w:ind w:left="4320" w:hanging="360"/>
      </w:pPr>
      <w:rPr>
        <w:rFonts w:ascii="Courier New" w:hAnsi="Courier New" w:cs="Times New Roman" w:hint="default"/>
      </w:rPr>
    </w:lvl>
    <w:lvl w:ilvl="5" w:tplc="041F0005">
      <w:start w:val="1"/>
      <w:numFmt w:val="bullet"/>
      <w:lvlText w:val=""/>
      <w:lvlJc w:val="left"/>
      <w:pPr>
        <w:ind w:left="5040" w:hanging="360"/>
      </w:pPr>
      <w:rPr>
        <w:rFonts w:ascii="Wingdings" w:hAnsi="Wingdings" w:hint="default"/>
      </w:rPr>
    </w:lvl>
    <w:lvl w:ilvl="6" w:tplc="041F0001">
      <w:start w:val="1"/>
      <w:numFmt w:val="bullet"/>
      <w:lvlText w:val=""/>
      <w:lvlJc w:val="left"/>
      <w:pPr>
        <w:ind w:left="5760" w:hanging="360"/>
      </w:pPr>
      <w:rPr>
        <w:rFonts w:ascii="Symbol" w:hAnsi="Symbol" w:hint="default"/>
      </w:rPr>
    </w:lvl>
    <w:lvl w:ilvl="7" w:tplc="041F0003">
      <w:start w:val="1"/>
      <w:numFmt w:val="bullet"/>
      <w:lvlText w:val="o"/>
      <w:lvlJc w:val="left"/>
      <w:pPr>
        <w:ind w:left="6480" w:hanging="360"/>
      </w:pPr>
      <w:rPr>
        <w:rFonts w:ascii="Courier New" w:hAnsi="Courier New" w:cs="Times New Roman" w:hint="default"/>
      </w:rPr>
    </w:lvl>
    <w:lvl w:ilvl="8" w:tplc="041F0005">
      <w:start w:val="1"/>
      <w:numFmt w:val="bullet"/>
      <w:lvlText w:val=""/>
      <w:lvlJc w:val="left"/>
      <w:pPr>
        <w:ind w:left="7200" w:hanging="360"/>
      </w:pPr>
      <w:rPr>
        <w:rFonts w:ascii="Wingdings" w:hAnsi="Wingdings" w:hint="default"/>
      </w:rPr>
    </w:lvl>
  </w:abstractNum>
  <w:abstractNum w:abstractNumId="14">
    <w:nsid w:val="4A7E7A2C"/>
    <w:multiLevelType w:val="hybridMultilevel"/>
    <w:tmpl w:val="54E2D0B6"/>
    <w:lvl w:ilvl="0" w:tplc="041F0001">
      <w:start w:val="1"/>
      <w:numFmt w:val="bullet"/>
      <w:lvlText w:val=""/>
      <w:lvlJc w:val="left"/>
      <w:pPr>
        <w:ind w:left="809" w:hanging="360"/>
      </w:pPr>
      <w:rPr>
        <w:rFonts w:ascii="Symbol" w:hAnsi="Symbol" w:hint="default"/>
      </w:rPr>
    </w:lvl>
    <w:lvl w:ilvl="1" w:tplc="041F0003" w:tentative="1">
      <w:start w:val="1"/>
      <w:numFmt w:val="bullet"/>
      <w:lvlText w:val="o"/>
      <w:lvlJc w:val="left"/>
      <w:pPr>
        <w:ind w:left="1529" w:hanging="360"/>
      </w:pPr>
      <w:rPr>
        <w:rFonts w:ascii="Courier New" w:hAnsi="Courier New" w:cs="Courier New" w:hint="default"/>
      </w:rPr>
    </w:lvl>
    <w:lvl w:ilvl="2" w:tplc="041F0005" w:tentative="1">
      <w:start w:val="1"/>
      <w:numFmt w:val="bullet"/>
      <w:lvlText w:val=""/>
      <w:lvlJc w:val="left"/>
      <w:pPr>
        <w:ind w:left="2249" w:hanging="360"/>
      </w:pPr>
      <w:rPr>
        <w:rFonts w:ascii="Wingdings" w:hAnsi="Wingdings" w:hint="default"/>
      </w:rPr>
    </w:lvl>
    <w:lvl w:ilvl="3" w:tplc="041F0001" w:tentative="1">
      <w:start w:val="1"/>
      <w:numFmt w:val="bullet"/>
      <w:lvlText w:val=""/>
      <w:lvlJc w:val="left"/>
      <w:pPr>
        <w:ind w:left="2969" w:hanging="360"/>
      </w:pPr>
      <w:rPr>
        <w:rFonts w:ascii="Symbol" w:hAnsi="Symbol" w:hint="default"/>
      </w:rPr>
    </w:lvl>
    <w:lvl w:ilvl="4" w:tplc="041F0003" w:tentative="1">
      <w:start w:val="1"/>
      <w:numFmt w:val="bullet"/>
      <w:lvlText w:val="o"/>
      <w:lvlJc w:val="left"/>
      <w:pPr>
        <w:ind w:left="3689" w:hanging="360"/>
      </w:pPr>
      <w:rPr>
        <w:rFonts w:ascii="Courier New" w:hAnsi="Courier New" w:cs="Courier New" w:hint="default"/>
      </w:rPr>
    </w:lvl>
    <w:lvl w:ilvl="5" w:tplc="041F0005" w:tentative="1">
      <w:start w:val="1"/>
      <w:numFmt w:val="bullet"/>
      <w:lvlText w:val=""/>
      <w:lvlJc w:val="left"/>
      <w:pPr>
        <w:ind w:left="4409" w:hanging="360"/>
      </w:pPr>
      <w:rPr>
        <w:rFonts w:ascii="Wingdings" w:hAnsi="Wingdings" w:hint="default"/>
      </w:rPr>
    </w:lvl>
    <w:lvl w:ilvl="6" w:tplc="041F0001" w:tentative="1">
      <w:start w:val="1"/>
      <w:numFmt w:val="bullet"/>
      <w:lvlText w:val=""/>
      <w:lvlJc w:val="left"/>
      <w:pPr>
        <w:ind w:left="5129" w:hanging="360"/>
      </w:pPr>
      <w:rPr>
        <w:rFonts w:ascii="Symbol" w:hAnsi="Symbol" w:hint="default"/>
      </w:rPr>
    </w:lvl>
    <w:lvl w:ilvl="7" w:tplc="041F0003" w:tentative="1">
      <w:start w:val="1"/>
      <w:numFmt w:val="bullet"/>
      <w:lvlText w:val="o"/>
      <w:lvlJc w:val="left"/>
      <w:pPr>
        <w:ind w:left="5849" w:hanging="360"/>
      </w:pPr>
      <w:rPr>
        <w:rFonts w:ascii="Courier New" w:hAnsi="Courier New" w:cs="Courier New" w:hint="default"/>
      </w:rPr>
    </w:lvl>
    <w:lvl w:ilvl="8" w:tplc="041F0005" w:tentative="1">
      <w:start w:val="1"/>
      <w:numFmt w:val="bullet"/>
      <w:lvlText w:val=""/>
      <w:lvlJc w:val="left"/>
      <w:pPr>
        <w:ind w:left="6569" w:hanging="360"/>
      </w:pPr>
      <w:rPr>
        <w:rFonts w:ascii="Wingdings" w:hAnsi="Wingdings" w:hint="default"/>
      </w:rPr>
    </w:lvl>
  </w:abstractNum>
  <w:abstractNum w:abstractNumId="15">
    <w:nsid w:val="4B12360E"/>
    <w:multiLevelType w:val="hybridMultilevel"/>
    <w:tmpl w:val="DA4C1526"/>
    <w:lvl w:ilvl="0" w:tplc="D4204ACC">
      <w:start w:val="1"/>
      <w:numFmt w:val="decimal"/>
      <w:lvlText w:val="%1."/>
      <w:lvlJc w:val="left"/>
      <w:pPr>
        <w:ind w:left="785" w:hanging="360"/>
      </w:pPr>
      <w:rPr>
        <w:rFonts w:cs="Times New Roman"/>
        <w:b w:val="0"/>
      </w:rPr>
    </w:lvl>
    <w:lvl w:ilvl="1" w:tplc="041F0019" w:tentative="1">
      <w:start w:val="1"/>
      <w:numFmt w:val="lowerLetter"/>
      <w:lvlText w:val="%2."/>
      <w:lvlJc w:val="left"/>
      <w:pPr>
        <w:ind w:left="1471" w:hanging="360"/>
      </w:pPr>
      <w:rPr>
        <w:rFonts w:cs="Times New Roman"/>
      </w:rPr>
    </w:lvl>
    <w:lvl w:ilvl="2" w:tplc="041F001B" w:tentative="1">
      <w:start w:val="1"/>
      <w:numFmt w:val="lowerRoman"/>
      <w:lvlText w:val="%3."/>
      <w:lvlJc w:val="right"/>
      <w:pPr>
        <w:ind w:left="2191" w:hanging="180"/>
      </w:pPr>
      <w:rPr>
        <w:rFonts w:cs="Times New Roman"/>
      </w:rPr>
    </w:lvl>
    <w:lvl w:ilvl="3" w:tplc="041F000F" w:tentative="1">
      <w:start w:val="1"/>
      <w:numFmt w:val="decimal"/>
      <w:lvlText w:val="%4."/>
      <w:lvlJc w:val="left"/>
      <w:pPr>
        <w:ind w:left="2911" w:hanging="360"/>
      </w:pPr>
      <w:rPr>
        <w:rFonts w:cs="Times New Roman"/>
      </w:rPr>
    </w:lvl>
    <w:lvl w:ilvl="4" w:tplc="041F0019" w:tentative="1">
      <w:start w:val="1"/>
      <w:numFmt w:val="lowerLetter"/>
      <w:lvlText w:val="%5."/>
      <w:lvlJc w:val="left"/>
      <w:pPr>
        <w:ind w:left="3631" w:hanging="360"/>
      </w:pPr>
      <w:rPr>
        <w:rFonts w:cs="Times New Roman"/>
      </w:rPr>
    </w:lvl>
    <w:lvl w:ilvl="5" w:tplc="041F001B" w:tentative="1">
      <w:start w:val="1"/>
      <w:numFmt w:val="lowerRoman"/>
      <w:lvlText w:val="%6."/>
      <w:lvlJc w:val="right"/>
      <w:pPr>
        <w:ind w:left="4351" w:hanging="180"/>
      </w:pPr>
      <w:rPr>
        <w:rFonts w:cs="Times New Roman"/>
      </w:rPr>
    </w:lvl>
    <w:lvl w:ilvl="6" w:tplc="041F000F" w:tentative="1">
      <w:start w:val="1"/>
      <w:numFmt w:val="decimal"/>
      <w:lvlText w:val="%7."/>
      <w:lvlJc w:val="left"/>
      <w:pPr>
        <w:ind w:left="5071" w:hanging="360"/>
      </w:pPr>
      <w:rPr>
        <w:rFonts w:cs="Times New Roman"/>
      </w:rPr>
    </w:lvl>
    <w:lvl w:ilvl="7" w:tplc="041F0019" w:tentative="1">
      <w:start w:val="1"/>
      <w:numFmt w:val="lowerLetter"/>
      <w:lvlText w:val="%8."/>
      <w:lvlJc w:val="left"/>
      <w:pPr>
        <w:ind w:left="5791" w:hanging="360"/>
      </w:pPr>
      <w:rPr>
        <w:rFonts w:cs="Times New Roman"/>
      </w:rPr>
    </w:lvl>
    <w:lvl w:ilvl="8" w:tplc="041F001B" w:tentative="1">
      <w:start w:val="1"/>
      <w:numFmt w:val="lowerRoman"/>
      <w:lvlText w:val="%9."/>
      <w:lvlJc w:val="right"/>
      <w:pPr>
        <w:ind w:left="6511" w:hanging="180"/>
      </w:pPr>
      <w:rPr>
        <w:rFonts w:cs="Times New Roman"/>
      </w:rPr>
    </w:lvl>
  </w:abstractNum>
  <w:abstractNum w:abstractNumId="16">
    <w:nsid w:val="4BC20C3C"/>
    <w:multiLevelType w:val="hybridMultilevel"/>
    <w:tmpl w:val="BC327ED6"/>
    <w:lvl w:ilvl="0" w:tplc="D4204ACC">
      <w:start w:val="1"/>
      <w:numFmt w:val="decimal"/>
      <w:lvlText w:val="%1."/>
      <w:lvlJc w:val="left"/>
      <w:pPr>
        <w:ind w:left="743" w:hanging="360"/>
      </w:pPr>
      <w:rPr>
        <w:rFonts w:cs="Times New Roman"/>
        <w:b w:val="0"/>
      </w:rPr>
    </w:lvl>
    <w:lvl w:ilvl="1" w:tplc="041F0019" w:tentative="1">
      <w:start w:val="1"/>
      <w:numFmt w:val="lowerLetter"/>
      <w:lvlText w:val="%2."/>
      <w:lvlJc w:val="left"/>
      <w:pPr>
        <w:ind w:left="1429" w:hanging="360"/>
      </w:pPr>
      <w:rPr>
        <w:rFonts w:cs="Times New Roman"/>
      </w:rPr>
    </w:lvl>
    <w:lvl w:ilvl="2" w:tplc="041F001B" w:tentative="1">
      <w:start w:val="1"/>
      <w:numFmt w:val="lowerRoman"/>
      <w:lvlText w:val="%3."/>
      <w:lvlJc w:val="right"/>
      <w:pPr>
        <w:ind w:left="2149" w:hanging="180"/>
      </w:pPr>
      <w:rPr>
        <w:rFonts w:cs="Times New Roman"/>
      </w:rPr>
    </w:lvl>
    <w:lvl w:ilvl="3" w:tplc="041F000F" w:tentative="1">
      <w:start w:val="1"/>
      <w:numFmt w:val="decimal"/>
      <w:lvlText w:val="%4."/>
      <w:lvlJc w:val="left"/>
      <w:pPr>
        <w:ind w:left="2869" w:hanging="360"/>
      </w:pPr>
      <w:rPr>
        <w:rFonts w:cs="Times New Roman"/>
      </w:rPr>
    </w:lvl>
    <w:lvl w:ilvl="4" w:tplc="041F0019" w:tentative="1">
      <w:start w:val="1"/>
      <w:numFmt w:val="lowerLetter"/>
      <w:lvlText w:val="%5."/>
      <w:lvlJc w:val="left"/>
      <w:pPr>
        <w:ind w:left="3589" w:hanging="360"/>
      </w:pPr>
      <w:rPr>
        <w:rFonts w:cs="Times New Roman"/>
      </w:rPr>
    </w:lvl>
    <w:lvl w:ilvl="5" w:tplc="041F001B" w:tentative="1">
      <w:start w:val="1"/>
      <w:numFmt w:val="lowerRoman"/>
      <w:lvlText w:val="%6."/>
      <w:lvlJc w:val="right"/>
      <w:pPr>
        <w:ind w:left="4309" w:hanging="180"/>
      </w:pPr>
      <w:rPr>
        <w:rFonts w:cs="Times New Roman"/>
      </w:rPr>
    </w:lvl>
    <w:lvl w:ilvl="6" w:tplc="041F000F" w:tentative="1">
      <w:start w:val="1"/>
      <w:numFmt w:val="decimal"/>
      <w:lvlText w:val="%7."/>
      <w:lvlJc w:val="left"/>
      <w:pPr>
        <w:ind w:left="5029" w:hanging="360"/>
      </w:pPr>
      <w:rPr>
        <w:rFonts w:cs="Times New Roman"/>
      </w:rPr>
    </w:lvl>
    <w:lvl w:ilvl="7" w:tplc="041F0019" w:tentative="1">
      <w:start w:val="1"/>
      <w:numFmt w:val="lowerLetter"/>
      <w:lvlText w:val="%8."/>
      <w:lvlJc w:val="left"/>
      <w:pPr>
        <w:ind w:left="5749" w:hanging="360"/>
      </w:pPr>
      <w:rPr>
        <w:rFonts w:cs="Times New Roman"/>
      </w:rPr>
    </w:lvl>
    <w:lvl w:ilvl="8" w:tplc="041F001B" w:tentative="1">
      <w:start w:val="1"/>
      <w:numFmt w:val="lowerRoman"/>
      <w:lvlText w:val="%9."/>
      <w:lvlJc w:val="right"/>
      <w:pPr>
        <w:ind w:left="6469" w:hanging="180"/>
      </w:pPr>
      <w:rPr>
        <w:rFonts w:cs="Times New Roman"/>
      </w:rPr>
    </w:lvl>
  </w:abstractNum>
  <w:abstractNum w:abstractNumId="17">
    <w:nsid w:val="4CD5488E"/>
    <w:multiLevelType w:val="hybridMultilevel"/>
    <w:tmpl w:val="8C40EA54"/>
    <w:lvl w:ilvl="0" w:tplc="D4204ACC">
      <w:start w:val="1"/>
      <w:numFmt w:val="decimal"/>
      <w:lvlText w:val="%1."/>
      <w:lvlJc w:val="left"/>
      <w:pPr>
        <w:ind w:left="743" w:hanging="360"/>
      </w:pPr>
      <w:rPr>
        <w:rFonts w:cs="Times New Roman"/>
        <w:b w:val="0"/>
      </w:rPr>
    </w:lvl>
    <w:lvl w:ilvl="1" w:tplc="041F0019" w:tentative="1">
      <w:start w:val="1"/>
      <w:numFmt w:val="lowerLetter"/>
      <w:lvlText w:val="%2."/>
      <w:lvlJc w:val="left"/>
      <w:pPr>
        <w:ind w:left="1429" w:hanging="360"/>
      </w:pPr>
      <w:rPr>
        <w:rFonts w:cs="Times New Roman"/>
      </w:rPr>
    </w:lvl>
    <w:lvl w:ilvl="2" w:tplc="041F001B" w:tentative="1">
      <w:start w:val="1"/>
      <w:numFmt w:val="lowerRoman"/>
      <w:lvlText w:val="%3."/>
      <w:lvlJc w:val="right"/>
      <w:pPr>
        <w:ind w:left="2149" w:hanging="180"/>
      </w:pPr>
      <w:rPr>
        <w:rFonts w:cs="Times New Roman"/>
      </w:rPr>
    </w:lvl>
    <w:lvl w:ilvl="3" w:tplc="041F000F" w:tentative="1">
      <w:start w:val="1"/>
      <w:numFmt w:val="decimal"/>
      <w:lvlText w:val="%4."/>
      <w:lvlJc w:val="left"/>
      <w:pPr>
        <w:ind w:left="2869" w:hanging="360"/>
      </w:pPr>
      <w:rPr>
        <w:rFonts w:cs="Times New Roman"/>
      </w:rPr>
    </w:lvl>
    <w:lvl w:ilvl="4" w:tplc="041F0019" w:tentative="1">
      <w:start w:val="1"/>
      <w:numFmt w:val="lowerLetter"/>
      <w:lvlText w:val="%5."/>
      <w:lvlJc w:val="left"/>
      <w:pPr>
        <w:ind w:left="3589" w:hanging="360"/>
      </w:pPr>
      <w:rPr>
        <w:rFonts w:cs="Times New Roman"/>
      </w:rPr>
    </w:lvl>
    <w:lvl w:ilvl="5" w:tplc="041F001B" w:tentative="1">
      <w:start w:val="1"/>
      <w:numFmt w:val="lowerRoman"/>
      <w:lvlText w:val="%6."/>
      <w:lvlJc w:val="right"/>
      <w:pPr>
        <w:ind w:left="4309" w:hanging="180"/>
      </w:pPr>
      <w:rPr>
        <w:rFonts w:cs="Times New Roman"/>
      </w:rPr>
    </w:lvl>
    <w:lvl w:ilvl="6" w:tplc="041F000F" w:tentative="1">
      <w:start w:val="1"/>
      <w:numFmt w:val="decimal"/>
      <w:lvlText w:val="%7."/>
      <w:lvlJc w:val="left"/>
      <w:pPr>
        <w:ind w:left="5029" w:hanging="360"/>
      </w:pPr>
      <w:rPr>
        <w:rFonts w:cs="Times New Roman"/>
      </w:rPr>
    </w:lvl>
    <w:lvl w:ilvl="7" w:tplc="041F0019" w:tentative="1">
      <w:start w:val="1"/>
      <w:numFmt w:val="lowerLetter"/>
      <w:lvlText w:val="%8."/>
      <w:lvlJc w:val="left"/>
      <w:pPr>
        <w:ind w:left="5749" w:hanging="360"/>
      </w:pPr>
      <w:rPr>
        <w:rFonts w:cs="Times New Roman"/>
      </w:rPr>
    </w:lvl>
    <w:lvl w:ilvl="8" w:tplc="041F001B" w:tentative="1">
      <w:start w:val="1"/>
      <w:numFmt w:val="lowerRoman"/>
      <w:lvlText w:val="%9."/>
      <w:lvlJc w:val="right"/>
      <w:pPr>
        <w:ind w:left="6469" w:hanging="180"/>
      </w:pPr>
      <w:rPr>
        <w:rFonts w:cs="Times New Roman"/>
      </w:rPr>
    </w:lvl>
  </w:abstractNum>
  <w:abstractNum w:abstractNumId="18">
    <w:nsid w:val="50760D19"/>
    <w:multiLevelType w:val="hybridMultilevel"/>
    <w:tmpl w:val="4CA2798A"/>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9">
    <w:nsid w:val="51D364A6"/>
    <w:multiLevelType w:val="hybridMultilevel"/>
    <w:tmpl w:val="E596294C"/>
    <w:lvl w:ilvl="0" w:tplc="041F0001">
      <w:start w:val="1"/>
      <w:numFmt w:val="bullet"/>
      <w:lvlText w:val=""/>
      <w:lvlJc w:val="left"/>
      <w:pPr>
        <w:ind w:left="743" w:hanging="360"/>
      </w:pPr>
      <w:rPr>
        <w:rFonts w:ascii="Symbol" w:hAnsi="Symbol" w:hint="default"/>
      </w:rPr>
    </w:lvl>
    <w:lvl w:ilvl="1" w:tplc="041F0003" w:tentative="1">
      <w:start w:val="1"/>
      <w:numFmt w:val="bullet"/>
      <w:lvlText w:val="o"/>
      <w:lvlJc w:val="left"/>
      <w:pPr>
        <w:ind w:left="1463" w:hanging="360"/>
      </w:pPr>
      <w:rPr>
        <w:rFonts w:ascii="Courier New" w:hAnsi="Courier New" w:cs="Courier New" w:hint="default"/>
      </w:rPr>
    </w:lvl>
    <w:lvl w:ilvl="2" w:tplc="041F0005" w:tentative="1">
      <w:start w:val="1"/>
      <w:numFmt w:val="bullet"/>
      <w:lvlText w:val=""/>
      <w:lvlJc w:val="left"/>
      <w:pPr>
        <w:ind w:left="2183" w:hanging="360"/>
      </w:pPr>
      <w:rPr>
        <w:rFonts w:ascii="Wingdings" w:hAnsi="Wingdings" w:hint="default"/>
      </w:rPr>
    </w:lvl>
    <w:lvl w:ilvl="3" w:tplc="041F0001" w:tentative="1">
      <w:start w:val="1"/>
      <w:numFmt w:val="bullet"/>
      <w:lvlText w:val=""/>
      <w:lvlJc w:val="left"/>
      <w:pPr>
        <w:ind w:left="2903" w:hanging="360"/>
      </w:pPr>
      <w:rPr>
        <w:rFonts w:ascii="Symbol" w:hAnsi="Symbol" w:hint="default"/>
      </w:rPr>
    </w:lvl>
    <w:lvl w:ilvl="4" w:tplc="041F0003" w:tentative="1">
      <w:start w:val="1"/>
      <w:numFmt w:val="bullet"/>
      <w:lvlText w:val="o"/>
      <w:lvlJc w:val="left"/>
      <w:pPr>
        <w:ind w:left="3623" w:hanging="360"/>
      </w:pPr>
      <w:rPr>
        <w:rFonts w:ascii="Courier New" w:hAnsi="Courier New" w:cs="Courier New" w:hint="default"/>
      </w:rPr>
    </w:lvl>
    <w:lvl w:ilvl="5" w:tplc="041F0005" w:tentative="1">
      <w:start w:val="1"/>
      <w:numFmt w:val="bullet"/>
      <w:lvlText w:val=""/>
      <w:lvlJc w:val="left"/>
      <w:pPr>
        <w:ind w:left="4343" w:hanging="360"/>
      </w:pPr>
      <w:rPr>
        <w:rFonts w:ascii="Wingdings" w:hAnsi="Wingdings" w:hint="default"/>
      </w:rPr>
    </w:lvl>
    <w:lvl w:ilvl="6" w:tplc="041F0001" w:tentative="1">
      <w:start w:val="1"/>
      <w:numFmt w:val="bullet"/>
      <w:lvlText w:val=""/>
      <w:lvlJc w:val="left"/>
      <w:pPr>
        <w:ind w:left="5063" w:hanging="360"/>
      </w:pPr>
      <w:rPr>
        <w:rFonts w:ascii="Symbol" w:hAnsi="Symbol" w:hint="default"/>
      </w:rPr>
    </w:lvl>
    <w:lvl w:ilvl="7" w:tplc="041F0003" w:tentative="1">
      <w:start w:val="1"/>
      <w:numFmt w:val="bullet"/>
      <w:lvlText w:val="o"/>
      <w:lvlJc w:val="left"/>
      <w:pPr>
        <w:ind w:left="5783" w:hanging="360"/>
      </w:pPr>
      <w:rPr>
        <w:rFonts w:ascii="Courier New" w:hAnsi="Courier New" w:cs="Courier New" w:hint="default"/>
      </w:rPr>
    </w:lvl>
    <w:lvl w:ilvl="8" w:tplc="041F0005" w:tentative="1">
      <w:start w:val="1"/>
      <w:numFmt w:val="bullet"/>
      <w:lvlText w:val=""/>
      <w:lvlJc w:val="left"/>
      <w:pPr>
        <w:ind w:left="6503" w:hanging="360"/>
      </w:pPr>
      <w:rPr>
        <w:rFonts w:ascii="Wingdings" w:hAnsi="Wingdings" w:hint="default"/>
      </w:rPr>
    </w:lvl>
  </w:abstractNum>
  <w:abstractNum w:abstractNumId="20">
    <w:nsid w:val="52886BD5"/>
    <w:multiLevelType w:val="hybridMultilevel"/>
    <w:tmpl w:val="0C8E232C"/>
    <w:lvl w:ilvl="0" w:tplc="7B6C4176">
      <w:start w:val="1"/>
      <w:numFmt w:val="decimal"/>
      <w:lvlText w:val="%1."/>
      <w:lvlJc w:val="left"/>
      <w:pPr>
        <w:ind w:left="754"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1">
    <w:nsid w:val="5A7633D8"/>
    <w:multiLevelType w:val="hybridMultilevel"/>
    <w:tmpl w:val="46EE8F0C"/>
    <w:lvl w:ilvl="0" w:tplc="041F0001">
      <w:start w:val="1"/>
      <w:numFmt w:val="bullet"/>
      <w:pStyle w:val="Heading1"/>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2">
    <w:nsid w:val="5E16303F"/>
    <w:multiLevelType w:val="hybridMultilevel"/>
    <w:tmpl w:val="4D6479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61553793"/>
    <w:multiLevelType w:val="hybridMultilevel"/>
    <w:tmpl w:val="23DADBB8"/>
    <w:lvl w:ilvl="0" w:tplc="D9D2C4F8">
      <w:start w:val="1"/>
      <w:numFmt w:val="bullet"/>
      <w:pStyle w:val="NoSpacing1"/>
      <w:lvlText w:val=""/>
      <w:lvlJc w:val="left"/>
      <w:pPr>
        <w:ind w:left="1636" w:hanging="360"/>
      </w:pPr>
      <w:rPr>
        <w:rFonts w:ascii="Symbol" w:hAnsi="Symbol" w:hint="default"/>
      </w:rPr>
    </w:lvl>
    <w:lvl w:ilvl="1" w:tplc="041F0019">
      <w:start w:val="1"/>
      <w:numFmt w:val="bullet"/>
      <w:lvlText w:val="o"/>
      <w:lvlJc w:val="left"/>
      <w:pPr>
        <w:ind w:left="2356" w:hanging="360"/>
      </w:pPr>
      <w:rPr>
        <w:rFonts w:ascii="Courier New" w:hAnsi="Courier New" w:cs="Garamond" w:hint="default"/>
      </w:rPr>
    </w:lvl>
    <w:lvl w:ilvl="2" w:tplc="041F001B">
      <w:start w:val="1"/>
      <w:numFmt w:val="bullet"/>
      <w:lvlText w:val=""/>
      <w:lvlJc w:val="left"/>
      <w:pPr>
        <w:ind w:left="3076" w:hanging="360"/>
      </w:pPr>
      <w:rPr>
        <w:rFonts w:ascii="Wingdings" w:hAnsi="Wingdings" w:hint="default"/>
      </w:rPr>
    </w:lvl>
    <w:lvl w:ilvl="3" w:tplc="041F000F">
      <w:start w:val="1"/>
      <w:numFmt w:val="bullet"/>
      <w:lvlText w:val=""/>
      <w:lvlJc w:val="left"/>
      <w:pPr>
        <w:ind w:left="3796" w:hanging="360"/>
      </w:pPr>
      <w:rPr>
        <w:rFonts w:ascii="Symbol" w:hAnsi="Symbol" w:hint="default"/>
      </w:rPr>
    </w:lvl>
    <w:lvl w:ilvl="4" w:tplc="041F0019">
      <w:start w:val="1"/>
      <w:numFmt w:val="bullet"/>
      <w:lvlText w:val="o"/>
      <w:lvlJc w:val="left"/>
      <w:pPr>
        <w:ind w:left="4516" w:hanging="360"/>
      </w:pPr>
      <w:rPr>
        <w:rFonts w:ascii="Courier New" w:hAnsi="Courier New" w:cs="Garamond" w:hint="default"/>
      </w:rPr>
    </w:lvl>
    <w:lvl w:ilvl="5" w:tplc="041F001B">
      <w:start w:val="1"/>
      <w:numFmt w:val="bullet"/>
      <w:lvlText w:val=""/>
      <w:lvlJc w:val="left"/>
      <w:pPr>
        <w:ind w:left="5236" w:hanging="360"/>
      </w:pPr>
      <w:rPr>
        <w:rFonts w:ascii="Wingdings" w:hAnsi="Wingdings" w:hint="default"/>
      </w:rPr>
    </w:lvl>
    <w:lvl w:ilvl="6" w:tplc="041F000F">
      <w:start w:val="1"/>
      <w:numFmt w:val="bullet"/>
      <w:lvlText w:val=""/>
      <w:lvlJc w:val="left"/>
      <w:pPr>
        <w:ind w:left="5956" w:hanging="360"/>
      </w:pPr>
      <w:rPr>
        <w:rFonts w:ascii="Symbol" w:hAnsi="Symbol" w:hint="default"/>
      </w:rPr>
    </w:lvl>
    <w:lvl w:ilvl="7" w:tplc="041F0019">
      <w:start w:val="1"/>
      <w:numFmt w:val="bullet"/>
      <w:lvlText w:val="o"/>
      <w:lvlJc w:val="left"/>
      <w:pPr>
        <w:ind w:left="6676" w:hanging="360"/>
      </w:pPr>
      <w:rPr>
        <w:rFonts w:ascii="Courier New" w:hAnsi="Courier New" w:cs="Garamond" w:hint="default"/>
      </w:rPr>
    </w:lvl>
    <w:lvl w:ilvl="8" w:tplc="041F001B">
      <w:start w:val="1"/>
      <w:numFmt w:val="bullet"/>
      <w:lvlText w:val=""/>
      <w:lvlJc w:val="left"/>
      <w:pPr>
        <w:ind w:left="7396" w:hanging="360"/>
      </w:pPr>
      <w:rPr>
        <w:rFonts w:ascii="Wingdings" w:hAnsi="Wingdings" w:hint="default"/>
      </w:rPr>
    </w:lvl>
  </w:abstractNum>
  <w:abstractNum w:abstractNumId="24">
    <w:nsid w:val="6725336B"/>
    <w:multiLevelType w:val="hybridMultilevel"/>
    <w:tmpl w:val="93FCD9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69216D6C"/>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nsid w:val="799C3B3E"/>
    <w:multiLevelType w:val="hybridMultilevel"/>
    <w:tmpl w:val="FEF6E8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7EC80DEE"/>
    <w:multiLevelType w:val="hybridMultilevel"/>
    <w:tmpl w:val="4B5C8CB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12"/>
  </w:num>
  <w:num w:numId="2">
    <w:abstractNumId w:val="21"/>
  </w:num>
  <w:num w:numId="3">
    <w:abstractNumId w:val="0"/>
  </w:num>
  <w:num w:numId="4">
    <w:abstractNumId w:val="8"/>
  </w:num>
  <w:num w:numId="5">
    <w:abstractNumId w:val="26"/>
  </w:num>
  <w:num w:numId="6">
    <w:abstractNumId w:val="7"/>
  </w:num>
  <w:num w:numId="7">
    <w:abstractNumId w:val="24"/>
  </w:num>
  <w:num w:numId="8">
    <w:abstractNumId w:val="4"/>
  </w:num>
  <w:num w:numId="9">
    <w:abstractNumId w:val="22"/>
  </w:num>
  <w:num w:numId="10">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11"/>
  </w:num>
  <w:num w:numId="13">
    <w:abstractNumId w:val="17"/>
  </w:num>
  <w:num w:numId="14">
    <w:abstractNumId w:val="15"/>
  </w:num>
  <w:num w:numId="15">
    <w:abstractNumId w:val="10"/>
  </w:num>
  <w:num w:numId="16">
    <w:abstractNumId w:val="16"/>
  </w:num>
  <w:num w:numId="17">
    <w:abstractNumId w:val="9"/>
  </w:num>
  <w:num w:numId="18">
    <w:abstractNumId w:val="20"/>
  </w:num>
  <w:num w:numId="19">
    <w:abstractNumId w:val="23"/>
  </w:num>
  <w:num w:numId="20">
    <w:abstractNumId w:val="13"/>
  </w:num>
  <w:num w:numId="21">
    <w:abstractNumId w:val="6"/>
  </w:num>
  <w:num w:numId="22">
    <w:abstractNumId w:val="25"/>
  </w:num>
  <w:num w:numId="23">
    <w:abstractNumId w:val="1"/>
  </w:num>
  <w:num w:numId="24">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num>
  <w:num w:numId="26">
    <w:abstractNumId w:val="27"/>
  </w:num>
  <w:num w:numId="27">
    <w:abstractNumId w:val="19"/>
  </w:num>
  <w:num w:numId="28">
    <w:abstractNumId w:val="5"/>
  </w:num>
  <w:num w:numId="29">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bdullah Oğuz">
    <w15:presenceInfo w15:providerId="AD" w15:userId="S-1-5-21-737615100-1034497001-1785556104-2168"/>
  </w15:person>
  <w15:person w15:author="Abdullah Oguz">
    <w15:presenceInfo w15:providerId="None" w15:userId="Abdullah Ogu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3AB9"/>
    <w:rsid w:val="00001A44"/>
    <w:rsid w:val="00013AF6"/>
    <w:rsid w:val="00016C92"/>
    <w:rsid w:val="000171A9"/>
    <w:rsid w:val="00022432"/>
    <w:rsid w:val="0002360B"/>
    <w:rsid w:val="00027254"/>
    <w:rsid w:val="00027D44"/>
    <w:rsid w:val="0004405D"/>
    <w:rsid w:val="00057C68"/>
    <w:rsid w:val="00063CF6"/>
    <w:rsid w:val="000819A1"/>
    <w:rsid w:val="00086D25"/>
    <w:rsid w:val="00087542"/>
    <w:rsid w:val="000947E0"/>
    <w:rsid w:val="000A691B"/>
    <w:rsid w:val="000A7C3E"/>
    <w:rsid w:val="000B19EC"/>
    <w:rsid w:val="000C3474"/>
    <w:rsid w:val="000C7B36"/>
    <w:rsid w:val="000D306B"/>
    <w:rsid w:val="000D3FF6"/>
    <w:rsid w:val="000D41AD"/>
    <w:rsid w:val="000D58C7"/>
    <w:rsid w:val="000E1211"/>
    <w:rsid w:val="000F004A"/>
    <w:rsid w:val="000F19C8"/>
    <w:rsid w:val="000F5459"/>
    <w:rsid w:val="0010177F"/>
    <w:rsid w:val="00102E7C"/>
    <w:rsid w:val="001059F6"/>
    <w:rsid w:val="00106303"/>
    <w:rsid w:val="001071D0"/>
    <w:rsid w:val="00107EC3"/>
    <w:rsid w:val="001109F9"/>
    <w:rsid w:val="00110A67"/>
    <w:rsid w:val="00112302"/>
    <w:rsid w:val="001170B8"/>
    <w:rsid w:val="00121C17"/>
    <w:rsid w:val="00125A3B"/>
    <w:rsid w:val="00135119"/>
    <w:rsid w:val="00152453"/>
    <w:rsid w:val="00162557"/>
    <w:rsid w:val="00163B23"/>
    <w:rsid w:val="00163E54"/>
    <w:rsid w:val="00165C0C"/>
    <w:rsid w:val="00170C45"/>
    <w:rsid w:val="00195E84"/>
    <w:rsid w:val="0019763F"/>
    <w:rsid w:val="001A32C5"/>
    <w:rsid w:val="001A4059"/>
    <w:rsid w:val="001A4D27"/>
    <w:rsid w:val="001A5CA5"/>
    <w:rsid w:val="001A719E"/>
    <w:rsid w:val="001B1048"/>
    <w:rsid w:val="001C363E"/>
    <w:rsid w:val="001C5701"/>
    <w:rsid w:val="001D0B2F"/>
    <w:rsid w:val="001D371A"/>
    <w:rsid w:val="001D567A"/>
    <w:rsid w:val="001F08DE"/>
    <w:rsid w:val="001F3E34"/>
    <w:rsid w:val="002019B9"/>
    <w:rsid w:val="002073E5"/>
    <w:rsid w:val="00212118"/>
    <w:rsid w:val="00214AC2"/>
    <w:rsid w:val="002263BA"/>
    <w:rsid w:val="00240FA4"/>
    <w:rsid w:val="0024792D"/>
    <w:rsid w:val="0025214A"/>
    <w:rsid w:val="00253628"/>
    <w:rsid w:val="0025686E"/>
    <w:rsid w:val="002617B5"/>
    <w:rsid w:val="00273C29"/>
    <w:rsid w:val="002765D0"/>
    <w:rsid w:val="002766B7"/>
    <w:rsid w:val="00281279"/>
    <w:rsid w:val="002817CF"/>
    <w:rsid w:val="00284155"/>
    <w:rsid w:val="00286955"/>
    <w:rsid w:val="00287B8C"/>
    <w:rsid w:val="00291FF7"/>
    <w:rsid w:val="0029744E"/>
    <w:rsid w:val="002A7A6B"/>
    <w:rsid w:val="002B44F4"/>
    <w:rsid w:val="002B5EFA"/>
    <w:rsid w:val="002C2179"/>
    <w:rsid w:val="002C5994"/>
    <w:rsid w:val="002D08B1"/>
    <w:rsid w:val="002D2963"/>
    <w:rsid w:val="002D770D"/>
    <w:rsid w:val="002E2FC4"/>
    <w:rsid w:val="002F5185"/>
    <w:rsid w:val="00303442"/>
    <w:rsid w:val="00304C17"/>
    <w:rsid w:val="003161E4"/>
    <w:rsid w:val="00351A9B"/>
    <w:rsid w:val="0035393A"/>
    <w:rsid w:val="003561AE"/>
    <w:rsid w:val="00363956"/>
    <w:rsid w:val="00363E8E"/>
    <w:rsid w:val="003652E7"/>
    <w:rsid w:val="00365C6D"/>
    <w:rsid w:val="0036623B"/>
    <w:rsid w:val="0037382E"/>
    <w:rsid w:val="00374C1D"/>
    <w:rsid w:val="00375B54"/>
    <w:rsid w:val="00387530"/>
    <w:rsid w:val="00394AD9"/>
    <w:rsid w:val="003A640B"/>
    <w:rsid w:val="003B1129"/>
    <w:rsid w:val="003B5237"/>
    <w:rsid w:val="003C1043"/>
    <w:rsid w:val="003C6342"/>
    <w:rsid w:val="003C7001"/>
    <w:rsid w:val="003D0828"/>
    <w:rsid w:val="003D663E"/>
    <w:rsid w:val="003E0E7F"/>
    <w:rsid w:val="003E78F5"/>
    <w:rsid w:val="003F1E5D"/>
    <w:rsid w:val="00406A7F"/>
    <w:rsid w:val="00410849"/>
    <w:rsid w:val="00410C35"/>
    <w:rsid w:val="00422DFC"/>
    <w:rsid w:val="0042425E"/>
    <w:rsid w:val="00436F37"/>
    <w:rsid w:val="00437117"/>
    <w:rsid w:val="0044110C"/>
    <w:rsid w:val="00454CDB"/>
    <w:rsid w:val="00456BB2"/>
    <w:rsid w:val="00456BCA"/>
    <w:rsid w:val="0046124B"/>
    <w:rsid w:val="004744FE"/>
    <w:rsid w:val="004771DA"/>
    <w:rsid w:val="00483419"/>
    <w:rsid w:val="0048708E"/>
    <w:rsid w:val="00487232"/>
    <w:rsid w:val="00493A4A"/>
    <w:rsid w:val="00497AD8"/>
    <w:rsid w:val="004A045B"/>
    <w:rsid w:val="004A1DD8"/>
    <w:rsid w:val="004A766A"/>
    <w:rsid w:val="004B22BE"/>
    <w:rsid w:val="004B69F9"/>
    <w:rsid w:val="004C134C"/>
    <w:rsid w:val="004C3F76"/>
    <w:rsid w:val="004D015A"/>
    <w:rsid w:val="004D516E"/>
    <w:rsid w:val="004E0D30"/>
    <w:rsid w:val="004E26DF"/>
    <w:rsid w:val="004E6D2C"/>
    <w:rsid w:val="004F1472"/>
    <w:rsid w:val="004F4435"/>
    <w:rsid w:val="0051355D"/>
    <w:rsid w:val="00514860"/>
    <w:rsid w:val="00525750"/>
    <w:rsid w:val="00532E29"/>
    <w:rsid w:val="00534A73"/>
    <w:rsid w:val="00550D06"/>
    <w:rsid w:val="00556F09"/>
    <w:rsid w:val="00557A4A"/>
    <w:rsid w:val="00564F8B"/>
    <w:rsid w:val="00580A67"/>
    <w:rsid w:val="00581AA7"/>
    <w:rsid w:val="005825EF"/>
    <w:rsid w:val="00583851"/>
    <w:rsid w:val="005866ED"/>
    <w:rsid w:val="005960EE"/>
    <w:rsid w:val="005A699E"/>
    <w:rsid w:val="005B0985"/>
    <w:rsid w:val="005D1613"/>
    <w:rsid w:val="005E2E7D"/>
    <w:rsid w:val="005F22F4"/>
    <w:rsid w:val="00604B32"/>
    <w:rsid w:val="00606A58"/>
    <w:rsid w:val="0061302B"/>
    <w:rsid w:val="00617BAC"/>
    <w:rsid w:val="006322A7"/>
    <w:rsid w:val="00632A5C"/>
    <w:rsid w:val="00641C96"/>
    <w:rsid w:val="00644D1F"/>
    <w:rsid w:val="00653E62"/>
    <w:rsid w:val="0065446E"/>
    <w:rsid w:val="00664DC1"/>
    <w:rsid w:val="006704B5"/>
    <w:rsid w:val="00672B68"/>
    <w:rsid w:val="00675F2B"/>
    <w:rsid w:val="0067711E"/>
    <w:rsid w:val="00677921"/>
    <w:rsid w:val="006802B0"/>
    <w:rsid w:val="00692266"/>
    <w:rsid w:val="006A55A5"/>
    <w:rsid w:val="006C30AB"/>
    <w:rsid w:val="006C351F"/>
    <w:rsid w:val="006C4C9A"/>
    <w:rsid w:val="006D33C6"/>
    <w:rsid w:val="006E18ED"/>
    <w:rsid w:val="006E3548"/>
    <w:rsid w:val="006E359D"/>
    <w:rsid w:val="006F1C7E"/>
    <w:rsid w:val="006F75BF"/>
    <w:rsid w:val="00701784"/>
    <w:rsid w:val="00703511"/>
    <w:rsid w:val="00715D8D"/>
    <w:rsid w:val="007179D9"/>
    <w:rsid w:val="00717D6D"/>
    <w:rsid w:val="0072649B"/>
    <w:rsid w:val="00731940"/>
    <w:rsid w:val="007373B3"/>
    <w:rsid w:val="00742C70"/>
    <w:rsid w:val="00746CD1"/>
    <w:rsid w:val="0076302A"/>
    <w:rsid w:val="00783AE3"/>
    <w:rsid w:val="0078515C"/>
    <w:rsid w:val="007914FC"/>
    <w:rsid w:val="0079308E"/>
    <w:rsid w:val="007A7FAB"/>
    <w:rsid w:val="007B0660"/>
    <w:rsid w:val="007B07D3"/>
    <w:rsid w:val="007B4D01"/>
    <w:rsid w:val="007B5A48"/>
    <w:rsid w:val="007B61D1"/>
    <w:rsid w:val="007C1324"/>
    <w:rsid w:val="007C2BD2"/>
    <w:rsid w:val="007D015A"/>
    <w:rsid w:val="007D150A"/>
    <w:rsid w:val="007E18C8"/>
    <w:rsid w:val="007E32DC"/>
    <w:rsid w:val="007E39AC"/>
    <w:rsid w:val="007E3C2F"/>
    <w:rsid w:val="007E42C8"/>
    <w:rsid w:val="007E531E"/>
    <w:rsid w:val="00817D9E"/>
    <w:rsid w:val="00832577"/>
    <w:rsid w:val="00834064"/>
    <w:rsid w:val="008340EC"/>
    <w:rsid w:val="00835E0F"/>
    <w:rsid w:val="008469F0"/>
    <w:rsid w:val="008470F4"/>
    <w:rsid w:val="008509D7"/>
    <w:rsid w:val="00872262"/>
    <w:rsid w:val="0088048D"/>
    <w:rsid w:val="008838A8"/>
    <w:rsid w:val="00890C43"/>
    <w:rsid w:val="008A0C5D"/>
    <w:rsid w:val="008A487F"/>
    <w:rsid w:val="008B2F5E"/>
    <w:rsid w:val="008B5640"/>
    <w:rsid w:val="008C0184"/>
    <w:rsid w:val="008C1A83"/>
    <w:rsid w:val="008C2AD2"/>
    <w:rsid w:val="008D0672"/>
    <w:rsid w:val="008D169B"/>
    <w:rsid w:val="008D42CC"/>
    <w:rsid w:val="008E3219"/>
    <w:rsid w:val="008E5EFE"/>
    <w:rsid w:val="008E6D1A"/>
    <w:rsid w:val="008F6352"/>
    <w:rsid w:val="009007E4"/>
    <w:rsid w:val="00901B05"/>
    <w:rsid w:val="00906FE1"/>
    <w:rsid w:val="0091300E"/>
    <w:rsid w:val="009158D1"/>
    <w:rsid w:val="00922DDF"/>
    <w:rsid w:val="00923272"/>
    <w:rsid w:val="009270C4"/>
    <w:rsid w:val="00932492"/>
    <w:rsid w:val="0093426F"/>
    <w:rsid w:val="00940DF3"/>
    <w:rsid w:val="00947C47"/>
    <w:rsid w:val="0095007A"/>
    <w:rsid w:val="0095140D"/>
    <w:rsid w:val="00973090"/>
    <w:rsid w:val="00973CC8"/>
    <w:rsid w:val="00976618"/>
    <w:rsid w:val="0097749D"/>
    <w:rsid w:val="00987C9B"/>
    <w:rsid w:val="0099105E"/>
    <w:rsid w:val="00991537"/>
    <w:rsid w:val="009967CA"/>
    <w:rsid w:val="009A07AF"/>
    <w:rsid w:val="009A5E8A"/>
    <w:rsid w:val="009B3AB9"/>
    <w:rsid w:val="009B44C0"/>
    <w:rsid w:val="009C32D4"/>
    <w:rsid w:val="009D1C2C"/>
    <w:rsid w:val="009D24FA"/>
    <w:rsid w:val="009D3717"/>
    <w:rsid w:val="009D6EDC"/>
    <w:rsid w:val="009E275A"/>
    <w:rsid w:val="009E5CF6"/>
    <w:rsid w:val="009E6EA7"/>
    <w:rsid w:val="009F06FC"/>
    <w:rsid w:val="009F4B5D"/>
    <w:rsid w:val="00A16FEE"/>
    <w:rsid w:val="00A20663"/>
    <w:rsid w:val="00A30907"/>
    <w:rsid w:val="00A31E2A"/>
    <w:rsid w:val="00A32A36"/>
    <w:rsid w:val="00A36F99"/>
    <w:rsid w:val="00A412F0"/>
    <w:rsid w:val="00A5464E"/>
    <w:rsid w:val="00A61061"/>
    <w:rsid w:val="00A61D4B"/>
    <w:rsid w:val="00A65AA6"/>
    <w:rsid w:val="00A75910"/>
    <w:rsid w:val="00A7771E"/>
    <w:rsid w:val="00A82003"/>
    <w:rsid w:val="00A91525"/>
    <w:rsid w:val="00A95348"/>
    <w:rsid w:val="00A95EB7"/>
    <w:rsid w:val="00A9786E"/>
    <w:rsid w:val="00AA0221"/>
    <w:rsid w:val="00AB1589"/>
    <w:rsid w:val="00AB3C47"/>
    <w:rsid w:val="00AB472E"/>
    <w:rsid w:val="00AB6AEB"/>
    <w:rsid w:val="00AC0850"/>
    <w:rsid w:val="00AC3425"/>
    <w:rsid w:val="00AC7EC8"/>
    <w:rsid w:val="00AD5670"/>
    <w:rsid w:val="00AE0802"/>
    <w:rsid w:val="00AF42E5"/>
    <w:rsid w:val="00B01402"/>
    <w:rsid w:val="00B03AF9"/>
    <w:rsid w:val="00B0520B"/>
    <w:rsid w:val="00B30336"/>
    <w:rsid w:val="00B44A2C"/>
    <w:rsid w:val="00B46525"/>
    <w:rsid w:val="00B506FD"/>
    <w:rsid w:val="00B52FE6"/>
    <w:rsid w:val="00B57D0C"/>
    <w:rsid w:val="00B6180B"/>
    <w:rsid w:val="00B671D3"/>
    <w:rsid w:val="00B7348C"/>
    <w:rsid w:val="00B808F9"/>
    <w:rsid w:val="00B81EF6"/>
    <w:rsid w:val="00B82D97"/>
    <w:rsid w:val="00B84752"/>
    <w:rsid w:val="00B852EE"/>
    <w:rsid w:val="00B878D5"/>
    <w:rsid w:val="00B904DF"/>
    <w:rsid w:val="00BA40D0"/>
    <w:rsid w:val="00BA6773"/>
    <w:rsid w:val="00BB4D84"/>
    <w:rsid w:val="00BB7BCA"/>
    <w:rsid w:val="00BD2496"/>
    <w:rsid w:val="00BD30FE"/>
    <w:rsid w:val="00BF5C5D"/>
    <w:rsid w:val="00BF798E"/>
    <w:rsid w:val="00C00414"/>
    <w:rsid w:val="00C0397F"/>
    <w:rsid w:val="00C04642"/>
    <w:rsid w:val="00C236CA"/>
    <w:rsid w:val="00C267B5"/>
    <w:rsid w:val="00C3665E"/>
    <w:rsid w:val="00C36D3B"/>
    <w:rsid w:val="00C40138"/>
    <w:rsid w:val="00C4176B"/>
    <w:rsid w:val="00C52DAE"/>
    <w:rsid w:val="00C53E18"/>
    <w:rsid w:val="00C573A9"/>
    <w:rsid w:val="00C60AB5"/>
    <w:rsid w:val="00C6143E"/>
    <w:rsid w:val="00C627F9"/>
    <w:rsid w:val="00C63719"/>
    <w:rsid w:val="00C66D75"/>
    <w:rsid w:val="00C70200"/>
    <w:rsid w:val="00C707BF"/>
    <w:rsid w:val="00C768A5"/>
    <w:rsid w:val="00C931DF"/>
    <w:rsid w:val="00CA2691"/>
    <w:rsid w:val="00CA5717"/>
    <w:rsid w:val="00CB18AB"/>
    <w:rsid w:val="00CB225D"/>
    <w:rsid w:val="00CB271D"/>
    <w:rsid w:val="00CB7628"/>
    <w:rsid w:val="00CC324B"/>
    <w:rsid w:val="00CC3898"/>
    <w:rsid w:val="00CC50DD"/>
    <w:rsid w:val="00CD3D09"/>
    <w:rsid w:val="00CD4AA2"/>
    <w:rsid w:val="00CE5C4A"/>
    <w:rsid w:val="00CF67BB"/>
    <w:rsid w:val="00D0058A"/>
    <w:rsid w:val="00D01D23"/>
    <w:rsid w:val="00D02361"/>
    <w:rsid w:val="00D0380C"/>
    <w:rsid w:val="00D03A2B"/>
    <w:rsid w:val="00D03B88"/>
    <w:rsid w:val="00D04BC7"/>
    <w:rsid w:val="00D0529C"/>
    <w:rsid w:val="00D05AA8"/>
    <w:rsid w:val="00D213A9"/>
    <w:rsid w:val="00D21CB8"/>
    <w:rsid w:val="00D23901"/>
    <w:rsid w:val="00D44910"/>
    <w:rsid w:val="00D52220"/>
    <w:rsid w:val="00D53420"/>
    <w:rsid w:val="00D561BE"/>
    <w:rsid w:val="00D71432"/>
    <w:rsid w:val="00D805C3"/>
    <w:rsid w:val="00D82427"/>
    <w:rsid w:val="00D83F28"/>
    <w:rsid w:val="00D96C7A"/>
    <w:rsid w:val="00DA3414"/>
    <w:rsid w:val="00DA3CC3"/>
    <w:rsid w:val="00DA4F2B"/>
    <w:rsid w:val="00DC01B9"/>
    <w:rsid w:val="00DC179C"/>
    <w:rsid w:val="00DC71FC"/>
    <w:rsid w:val="00DD3A99"/>
    <w:rsid w:val="00DE13B1"/>
    <w:rsid w:val="00DE231C"/>
    <w:rsid w:val="00DE3C59"/>
    <w:rsid w:val="00DE500B"/>
    <w:rsid w:val="00DE571E"/>
    <w:rsid w:val="00DF798D"/>
    <w:rsid w:val="00E07866"/>
    <w:rsid w:val="00E10BA3"/>
    <w:rsid w:val="00E30BF9"/>
    <w:rsid w:val="00E47BA7"/>
    <w:rsid w:val="00E515E6"/>
    <w:rsid w:val="00E536B9"/>
    <w:rsid w:val="00E667A1"/>
    <w:rsid w:val="00E66D95"/>
    <w:rsid w:val="00E70584"/>
    <w:rsid w:val="00E72703"/>
    <w:rsid w:val="00E749FD"/>
    <w:rsid w:val="00E7576A"/>
    <w:rsid w:val="00E77DCF"/>
    <w:rsid w:val="00E817A1"/>
    <w:rsid w:val="00E81C05"/>
    <w:rsid w:val="00E9783D"/>
    <w:rsid w:val="00EA1981"/>
    <w:rsid w:val="00EA29F4"/>
    <w:rsid w:val="00EA5FEC"/>
    <w:rsid w:val="00EB0982"/>
    <w:rsid w:val="00EB3F31"/>
    <w:rsid w:val="00EB55C8"/>
    <w:rsid w:val="00EB654B"/>
    <w:rsid w:val="00ED197B"/>
    <w:rsid w:val="00EE1A75"/>
    <w:rsid w:val="00EE2EC9"/>
    <w:rsid w:val="00EE48D9"/>
    <w:rsid w:val="00EE6043"/>
    <w:rsid w:val="00EF5F9D"/>
    <w:rsid w:val="00EF7C4A"/>
    <w:rsid w:val="00F0309F"/>
    <w:rsid w:val="00F069C1"/>
    <w:rsid w:val="00F22A85"/>
    <w:rsid w:val="00F25132"/>
    <w:rsid w:val="00F25412"/>
    <w:rsid w:val="00F26291"/>
    <w:rsid w:val="00F36BBD"/>
    <w:rsid w:val="00F50055"/>
    <w:rsid w:val="00F53C18"/>
    <w:rsid w:val="00F5661D"/>
    <w:rsid w:val="00F615D6"/>
    <w:rsid w:val="00F67AB5"/>
    <w:rsid w:val="00F73453"/>
    <w:rsid w:val="00F853B8"/>
    <w:rsid w:val="00FA5549"/>
    <w:rsid w:val="00FB3B42"/>
    <w:rsid w:val="00FE4177"/>
    <w:rsid w:val="00FE7A5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0632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3AB9"/>
    <w:pPr>
      <w:spacing w:after="0" w:line="240" w:lineRule="auto"/>
    </w:pPr>
    <w:rPr>
      <w:rFonts w:ascii="Courier New" w:eastAsia="?????? Pro W3" w:hAnsi="Courier New" w:cs="Times New Roman"/>
      <w:color w:val="000000"/>
      <w:sz w:val="20"/>
      <w:szCs w:val="24"/>
      <w:lang w:val="en-US"/>
    </w:rPr>
  </w:style>
  <w:style w:type="paragraph" w:styleId="Heading1">
    <w:name w:val="heading 1"/>
    <w:basedOn w:val="Normal"/>
    <w:next w:val="Normal"/>
    <w:link w:val="Heading1Char"/>
    <w:qFormat/>
    <w:rsid w:val="00C40138"/>
    <w:pPr>
      <w:keepNext/>
      <w:numPr>
        <w:numId w:val="2"/>
      </w:numPr>
      <w:tabs>
        <w:tab w:val="right" w:pos="567"/>
      </w:tabs>
      <w:spacing w:before="240" w:after="240"/>
      <w:jc w:val="both"/>
      <w:outlineLvl w:val="0"/>
    </w:pPr>
    <w:rPr>
      <w:rFonts w:ascii="Arial" w:eastAsia="Times New Roman" w:hAnsi="Arial"/>
      <w:b/>
      <w:snapToGrid w:val="0"/>
      <w:color w:val="auto"/>
      <w:szCs w:val="20"/>
      <w:lang w:val="fr-B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071D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071D0"/>
    <w:rPr>
      <w:rFonts w:ascii="Segoe UI" w:eastAsia="?????? Pro W3" w:hAnsi="Segoe UI" w:cs="Segoe UI"/>
      <w:color w:val="000000"/>
      <w:sz w:val="18"/>
      <w:szCs w:val="18"/>
      <w:lang w:val="en-US"/>
    </w:rPr>
  </w:style>
  <w:style w:type="paragraph" w:customStyle="1" w:styleId="NoSpacing1">
    <w:name w:val="No Spacing1"/>
    <w:basedOn w:val="Normal"/>
    <w:rsid w:val="004B22BE"/>
    <w:pPr>
      <w:numPr>
        <w:numId w:val="19"/>
      </w:numPr>
      <w:contextualSpacing/>
      <w:jc w:val="both"/>
    </w:pPr>
    <w:rPr>
      <w:rFonts w:ascii="Calibri" w:eastAsiaTheme="minorHAnsi" w:hAnsi="Calibri"/>
      <w:color w:val="auto"/>
      <w:sz w:val="22"/>
      <w:szCs w:val="22"/>
    </w:rPr>
  </w:style>
  <w:style w:type="paragraph" w:styleId="ListParagraph">
    <w:name w:val="List Paragraph"/>
    <w:basedOn w:val="Normal"/>
    <w:uiPriority w:val="34"/>
    <w:qFormat/>
    <w:rsid w:val="005D1613"/>
    <w:pPr>
      <w:ind w:left="720"/>
      <w:contextualSpacing/>
    </w:pPr>
  </w:style>
  <w:style w:type="character" w:customStyle="1" w:styleId="Heading1Char">
    <w:name w:val="Heading 1 Char"/>
    <w:basedOn w:val="DefaultParagraphFont"/>
    <w:link w:val="Heading1"/>
    <w:rsid w:val="00C40138"/>
    <w:rPr>
      <w:rFonts w:ascii="Arial" w:eastAsia="Times New Roman" w:hAnsi="Arial" w:cs="Times New Roman"/>
      <w:b/>
      <w:snapToGrid w:val="0"/>
      <w:sz w:val="20"/>
      <w:szCs w:val="20"/>
      <w:lang w:val="fr-BE"/>
    </w:rPr>
  </w:style>
  <w:style w:type="character" w:styleId="CommentReference">
    <w:name w:val="annotation reference"/>
    <w:basedOn w:val="DefaultParagraphFont"/>
    <w:uiPriority w:val="99"/>
    <w:semiHidden/>
    <w:unhideWhenUsed/>
    <w:rsid w:val="004B69F9"/>
    <w:rPr>
      <w:sz w:val="16"/>
      <w:szCs w:val="16"/>
    </w:rPr>
  </w:style>
  <w:style w:type="paragraph" w:styleId="CommentText">
    <w:name w:val="annotation text"/>
    <w:basedOn w:val="Normal"/>
    <w:link w:val="CommentTextChar"/>
    <w:uiPriority w:val="99"/>
    <w:unhideWhenUsed/>
    <w:rsid w:val="004B69F9"/>
    <w:rPr>
      <w:szCs w:val="20"/>
    </w:rPr>
  </w:style>
  <w:style w:type="character" w:customStyle="1" w:styleId="CommentTextChar">
    <w:name w:val="Comment Text Char"/>
    <w:basedOn w:val="DefaultParagraphFont"/>
    <w:link w:val="CommentText"/>
    <w:uiPriority w:val="99"/>
    <w:rsid w:val="004B69F9"/>
    <w:rPr>
      <w:rFonts w:ascii="Courier New" w:eastAsia="?????? Pro W3" w:hAnsi="Courier New" w:cs="Times New Roman"/>
      <w:color w:val="000000"/>
      <w:sz w:val="20"/>
      <w:szCs w:val="20"/>
      <w:lang w:val="en-US"/>
    </w:rPr>
  </w:style>
  <w:style w:type="paragraph" w:styleId="CommentSubject">
    <w:name w:val="annotation subject"/>
    <w:basedOn w:val="CommentText"/>
    <w:next w:val="CommentText"/>
    <w:link w:val="CommentSubjectChar"/>
    <w:uiPriority w:val="99"/>
    <w:semiHidden/>
    <w:unhideWhenUsed/>
    <w:rsid w:val="004B69F9"/>
    <w:rPr>
      <w:b/>
      <w:bCs/>
    </w:rPr>
  </w:style>
  <w:style w:type="character" w:customStyle="1" w:styleId="CommentSubjectChar">
    <w:name w:val="Comment Subject Char"/>
    <w:basedOn w:val="CommentTextChar"/>
    <w:link w:val="CommentSubject"/>
    <w:uiPriority w:val="99"/>
    <w:semiHidden/>
    <w:rsid w:val="004B69F9"/>
    <w:rPr>
      <w:rFonts w:ascii="Courier New" w:eastAsia="?????? Pro W3" w:hAnsi="Courier New" w:cs="Times New Roman"/>
      <w:b/>
      <w:bCs/>
      <w:color w:val="000000"/>
      <w:sz w:val="20"/>
      <w:szCs w:val="20"/>
      <w:lang w:val="en-US"/>
    </w:rPr>
  </w:style>
  <w:style w:type="character" w:styleId="Hyperlink">
    <w:name w:val="Hyperlink"/>
    <w:basedOn w:val="DefaultParagraphFont"/>
    <w:uiPriority w:val="99"/>
    <w:unhideWhenUsed/>
    <w:rsid w:val="00456BB2"/>
    <w:rPr>
      <w:color w:val="0563C1" w:themeColor="hyperlink"/>
      <w:u w:val="single"/>
    </w:rPr>
  </w:style>
  <w:style w:type="character" w:customStyle="1" w:styleId="apple-converted-space">
    <w:name w:val="apple-converted-space"/>
    <w:basedOn w:val="DefaultParagraphFont"/>
    <w:rsid w:val="003D663E"/>
  </w:style>
  <w:style w:type="paragraph" w:styleId="Revision">
    <w:name w:val="Revision"/>
    <w:hidden/>
    <w:uiPriority w:val="99"/>
    <w:semiHidden/>
    <w:rsid w:val="001109F9"/>
    <w:pPr>
      <w:spacing w:after="0" w:line="240" w:lineRule="auto"/>
    </w:pPr>
    <w:rPr>
      <w:rFonts w:ascii="Courier New" w:eastAsia="?????? Pro W3" w:hAnsi="Courier New" w:cs="Times New Roman"/>
      <w:color w:val="000000"/>
      <w:sz w:val="20"/>
      <w:szCs w:val="24"/>
      <w:lang w:val="en-US"/>
    </w:rPr>
  </w:style>
  <w:style w:type="paragraph" w:styleId="Header">
    <w:name w:val="header"/>
    <w:basedOn w:val="Normal"/>
    <w:link w:val="HeaderChar"/>
    <w:uiPriority w:val="99"/>
    <w:unhideWhenUsed/>
    <w:rsid w:val="001F08DE"/>
    <w:pPr>
      <w:tabs>
        <w:tab w:val="center" w:pos="4536"/>
        <w:tab w:val="right" w:pos="9072"/>
      </w:tabs>
    </w:pPr>
  </w:style>
  <w:style w:type="character" w:customStyle="1" w:styleId="HeaderChar">
    <w:name w:val="Header Char"/>
    <w:basedOn w:val="DefaultParagraphFont"/>
    <w:link w:val="Header"/>
    <w:uiPriority w:val="99"/>
    <w:rsid w:val="001F08DE"/>
    <w:rPr>
      <w:rFonts w:ascii="Courier New" w:eastAsia="?????? Pro W3" w:hAnsi="Courier New" w:cs="Times New Roman"/>
      <w:color w:val="000000"/>
      <w:sz w:val="20"/>
      <w:szCs w:val="24"/>
      <w:lang w:val="en-US"/>
    </w:rPr>
  </w:style>
  <w:style w:type="paragraph" w:styleId="Footer">
    <w:name w:val="footer"/>
    <w:basedOn w:val="Normal"/>
    <w:link w:val="FooterChar"/>
    <w:unhideWhenUsed/>
    <w:rsid w:val="001F08DE"/>
    <w:pPr>
      <w:tabs>
        <w:tab w:val="center" w:pos="4536"/>
        <w:tab w:val="right" w:pos="9072"/>
      </w:tabs>
    </w:pPr>
  </w:style>
  <w:style w:type="character" w:customStyle="1" w:styleId="FooterChar">
    <w:name w:val="Footer Char"/>
    <w:basedOn w:val="DefaultParagraphFont"/>
    <w:link w:val="Footer"/>
    <w:rsid w:val="001F08DE"/>
    <w:rPr>
      <w:rFonts w:ascii="Courier New" w:eastAsia="?????? Pro W3" w:hAnsi="Courier New" w:cs="Times New Roman"/>
      <w:color w:val="000000"/>
      <w:sz w:val="20"/>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3AB9"/>
    <w:pPr>
      <w:spacing w:after="0" w:line="240" w:lineRule="auto"/>
    </w:pPr>
    <w:rPr>
      <w:rFonts w:ascii="Courier New" w:eastAsia="?????? Pro W3" w:hAnsi="Courier New" w:cs="Times New Roman"/>
      <w:color w:val="000000"/>
      <w:sz w:val="20"/>
      <w:szCs w:val="24"/>
      <w:lang w:val="en-US"/>
    </w:rPr>
  </w:style>
  <w:style w:type="paragraph" w:styleId="Heading1">
    <w:name w:val="heading 1"/>
    <w:basedOn w:val="Normal"/>
    <w:next w:val="Normal"/>
    <w:link w:val="Heading1Char"/>
    <w:qFormat/>
    <w:rsid w:val="00C40138"/>
    <w:pPr>
      <w:keepNext/>
      <w:numPr>
        <w:numId w:val="2"/>
      </w:numPr>
      <w:tabs>
        <w:tab w:val="right" w:pos="567"/>
      </w:tabs>
      <w:spacing w:before="240" w:after="240"/>
      <w:jc w:val="both"/>
      <w:outlineLvl w:val="0"/>
    </w:pPr>
    <w:rPr>
      <w:rFonts w:ascii="Arial" w:eastAsia="Times New Roman" w:hAnsi="Arial"/>
      <w:b/>
      <w:snapToGrid w:val="0"/>
      <w:color w:val="auto"/>
      <w:szCs w:val="20"/>
      <w:lang w:val="fr-B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071D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071D0"/>
    <w:rPr>
      <w:rFonts w:ascii="Segoe UI" w:eastAsia="?????? Pro W3" w:hAnsi="Segoe UI" w:cs="Segoe UI"/>
      <w:color w:val="000000"/>
      <w:sz w:val="18"/>
      <w:szCs w:val="18"/>
      <w:lang w:val="en-US"/>
    </w:rPr>
  </w:style>
  <w:style w:type="paragraph" w:customStyle="1" w:styleId="NoSpacing1">
    <w:name w:val="No Spacing1"/>
    <w:basedOn w:val="Normal"/>
    <w:rsid w:val="004B22BE"/>
    <w:pPr>
      <w:numPr>
        <w:numId w:val="19"/>
      </w:numPr>
      <w:contextualSpacing/>
      <w:jc w:val="both"/>
    </w:pPr>
    <w:rPr>
      <w:rFonts w:ascii="Calibri" w:eastAsiaTheme="minorHAnsi" w:hAnsi="Calibri"/>
      <w:color w:val="auto"/>
      <w:sz w:val="22"/>
      <w:szCs w:val="22"/>
    </w:rPr>
  </w:style>
  <w:style w:type="paragraph" w:styleId="ListParagraph">
    <w:name w:val="List Paragraph"/>
    <w:basedOn w:val="Normal"/>
    <w:uiPriority w:val="34"/>
    <w:qFormat/>
    <w:rsid w:val="005D1613"/>
    <w:pPr>
      <w:ind w:left="720"/>
      <w:contextualSpacing/>
    </w:pPr>
  </w:style>
  <w:style w:type="character" w:customStyle="1" w:styleId="Heading1Char">
    <w:name w:val="Heading 1 Char"/>
    <w:basedOn w:val="DefaultParagraphFont"/>
    <w:link w:val="Heading1"/>
    <w:rsid w:val="00C40138"/>
    <w:rPr>
      <w:rFonts w:ascii="Arial" w:eastAsia="Times New Roman" w:hAnsi="Arial" w:cs="Times New Roman"/>
      <w:b/>
      <w:snapToGrid w:val="0"/>
      <w:sz w:val="20"/>
      <w:szCs w:val="20"/>
      <w:lang w:val="fr-BE"/>
    </w:rPr>
  </w:style>
  <w:style w:type="character" w:styleId="CommentReference">
    <w:name w:val="annotation reference"/>
    <w:basedOn w:val="DefaultParagraphFont"/>
    <w:uiPriority w:val="99"/>
    <w:semiHidden/>
    <w:unhideWhenUsed/>
    <w:rsid w:val="004B69F9"/>
    <w:rPr>
      <w:sz w:val="16"/>
      <w:szCs w:val="16"/>
    </w:rPr>
  </w:style>
  <w:style w:type="paragraph" w:styleId="CommentText">
    <w:name w:val="annotation text"/>
    <w:basedOn w:val="Normal"/>
    <w:link w:val="CommentTextChar"/>
    <w:uiPriority w:val="99"/>
    <w:unhideWhenUsed/>
    <w:rsid w:val="004B69F9"/>
    <w:rPr>
      <w:szCs w:val="20"/>
    </w:rPr>
  </w:style>
  <w:style w:type="character" w:customStyle="1" w:styleId="CommentTextChar">
    <w:name w:val="Comment Text Char"/>
    <w:basedOn w:val="DefaultParagraphFont"/>
    <w:link w:val="CommentText"/>
    <w:uiPriority w:val="99"/>
    <w:rsid w:val="004B69F9"/>
    <w:rPr>
      <w:rFonts w:ascii="Courier New" w:eastAsia="?????? Pro W3" w:hAnsi="Courier New" w:cs="Times New Roman"/>
      <w:color w:val="000000"/>
      <w:sz w:val="20"/>
      <w:szCs w:val="20"/>
      <w:lang w:val="en-US"/>
    </w:rPr>
  </w:style>
  <w:style w:type="paragraph" w:styleId="CommentSubject">
    <w:name w:val="annotation subject"/>
    <w:basedOn w:val="CommentText"/>
    <w:next w:val="CommentText"/>
    <w:link w:val="CommentSubjectChar"/>
    <w:uiPriority w:val="99"/>
    <w:semiHidden/>
    <w:unhideWhenUsed/>
    <w:rsid w:val="004B69F9"/>
    <w:rPr>
      <w:b/>
      <w:bCs/>
    </w:rPr>
  </w:style>
  <w:style w:type="character" w:customStyle="1" w:styleId="CommentSubjectChar">
    <w:name w:val="Comment Subject Char"/>
    <w:basedOn w:val="CommentTextChar"/>
    <w:link w:val="CommentSubject"/>
    <w:uiPriority w:val="99"/>
    <w:semiHidden/>
    <w:rsid w:val="004B69F9"/>
    <w:rPr>
      <w:rFonts w:ascii="Courier New" w:eastAsia="?????? Pro W3" w:hAnsi="Courier New" w:cs="Times New Roman"/>
      <w:b/>
      <w:bCs/>
      <w:color w:val="000000"/>
      <w:sz w:val="20"/>
      <w:szCs w:val="20"/>
      <w:lang w:val="en-US"/>
    </w:rPr>
  </w:style>
  <w:style w:type="character" w:styleId="Hyperlink">
    <w:name w:val="Hyperlink"/>
    <w:basedOn w:val="DefaultParagraphFont"/>
    <w:uiPriority w:val="99"/>
    <w:unhideWhenUsed/>
    <w:rsid w:val="00456BB2"/>
    <w:rPr>
      <w:color w:val="0563C1" w:themeColor="hyperlink"/>
      <w:u w:val="single"/>
    </w:rPr>
  </w:style>
  <w:style w:type="character" w:customStyle="1" w:styleId="apple-converted-space">
    <w:name w:val="apple-converted-space"/>
    <w:basedOn w:val="DefaultParagraphFont"/>
    <w:rsid w:val="003D663E"/>
  </w:style>
  <w:style w:type="paragraph" w:styleId="Revision">
    <w:name w:val="Revision"/>
    <w:hidden/>
    <w:uiPriority w:val="99"/>
    <w:semiHidden/>
    <w:rsid w:val="001109F9"/>
    <w:pPr>
      <w:spacing w:after="0" w:line="240" w:lineRule="auto"/>
    </w:pPr>
    <w:rPr>
      <w:rFonts w:ascii="Courier New" w:eastAsia="?????? Pro W3" w:hAnsi="Courier New" w:cs="Times New Roman"/>
      <w:color w:val="000000"/>
      <w:sz w:val="20"/>
      <w:szCs w:val="24"/>
      <w:lang w:val="en-US"/>
    </w:rPr>
  </w:style>
  <w:style w:type="paragraph" w:styleId="Header">
    <w:name w:val="header"/>
    <w:basedOn w:val="Normal"/>
    <w:link w:val="HeaderChar"/>
    <w:uiPriority w:val="99"/>
    <w:unhideWhenUsed/>
    <w:rsid w:val="001F08DE"/>
    <w:pPr>
      <w:tabs>
        <w:tab w:val="center" w:pos="4536"/>
        <w:tab w:val="right" w:pos="9072"/>
      </w:tabs>
    </w:pPr>
  </w:style>
  <w:style w:type="character" w:customStyle="1" w:styleId="HeaderChar">
    <w:name w:val="Header Char"/>
    <w:basedOn w:val="DefaultParagraphFont"/>
    <w:link w:val="Header"/>
    <w:uiPriority w:val="99"/>
    <w:rsid w:val="001F08DE"/>
    <w:rPr>
      <w:rFonts w:ascii="Courier New" w:eastAsia="?????? Pro W3" w:hAnsi="Courier New" w:cs="Times New Roman"/>
      <w:color w:val="000000"/>
      <w:sz w:val="20"/>
      <w:szCs w:val="24"/>
      <w:lang w:val="en-US"/>
    </w:rPr>
  </w:style>
  <w:style w:type="paragraph" w:styleId="Footer">
    <w:name w:val="footer"/>
    <w:basedOn w:val="Normal"/>
    <w:link w:val="FooterChar"/>
    <w:unhideWhenUsed/>
    <w:rsid w:val="001F08DE"/>
    <w:pPr>
      <w:tabs>
        <w:tab w:val="center" w:pos="4536"/>
        <w:tab w:val="right" w:pos="9072"/>
      </w:tabs>
    </w:pPr>
  </w:style>
  <w:style w:type="character" w:customStyle="1" w:styleId="FooterChar">
    <w:name w:val="Footer Char"/>
    <w:basedOn w:val="DefaultParagraphFont"/>
    <w:link w:val="Footer"/>
    <w:rsid w:val="001F08DE"/>
    <w:rPr>
      <w:rFonts w:ascii="Courier New" w:eastAsia="?????? Pro W3" w:hAnsi="Courier New" w:cs="Times New Roman"/>
      <w:color w:val="000000"/>
      <w:sz w:val="2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203518">
      <w:bodyDiv w:val="1"/>
      <w:marLeft w:val="0"/>
      <w:marRight w:val="0"/>
      <w:marTop w:val="0"/>
      <w:marBottom w:val="0"/>
      <w:divBdr>
        <w:top w:val="none" w:sz="0" w:space="0" w:color="auto"/>
        <w:left w:val="none" w:sz="0" w:space="0" w:color="auto"/>
        <w:bottom w:val="none" w:sz="0" w:space="0" w:color="auto"/>
        <w:right w:val="none" w:sz="0" w:space="0" w:color="auto"/>
      </w:divBdr>
    </w:div>
    <w:div w:id="525140997">
      <w:bodyDiv w:val="1"/>
      <w:marLeft w:val="0"/>
      <w:marRight w:val="0"/>
      <w:marTop w:val="0"/>
      <w:marBottom w:val="0"/>
      <w:divBdr>
        <w:top w:val="none" w:sz="0" w:space="0" w:color="auto"/>
        <w:left w:val="none" w:sz="0" w:space="0" w:color="auto"/>
        <w:bottom w:val="none" w:sz="0" w:space="0" w:color="auto"/>
        <w:right w:val="none" w:sz="0" w:space="0" w:color="auto"/>
      </w:divBdr>
    </w:div>
    <w:div w:id="788669718">
      <w:bodyDiv w:val="1"/>
      <w:marLeft w:val="0"/>
      <w:marRight w:val="0"/>
      <w:marTop w:val="0"/>
      <w:marBottom w:val="0"/>
      <w:divBdr>
        <w:top w:val="none" w:sz="0" w:space="0" w:color="auto"/>
        <w:left w:val="none" w:sz="0" w:space="0" w:color="auto"/>
        <w:bottom w:val="none" w:sz="0" w:space="0" w:color="auto"/>
        <w:right w:val="none" w:sz="0" w:space="0" w:color="auto"/>
      </w:divBdr>
    </w:div>
    <w:div w:id="1086072659">
      <w:bodyDiv w:val="1"/>
      <w:marLeft w:val="0"/>
      <w:marRight w:val="0"/>
      <w:marTop w:val="0"/>
      <w:marBottom w:val="0"/>
      <w:divBdr>
        <w:top w:val="none" w:sz="0" w:space="0" w:color="auto"/>
        <w:left w:val="none" w:sz="0" w:space="0" w:color="auto"/>
        <w:bottom w:val="none" w:sz="0" w:space="0" w:color="auto"/>
        <w:right w:val="none" w:sz="0" w:space="0" w:color="auto"/>
      </w:divBdr>
    </w:div>
    <w:div w:id="1194491621">
      <w:bodyDiv w:val="1"/>
      <w:marLeft w:val="0"/>
      <w:marRight w:val="0"/>
      <w:marTop w:val="0"/>
      <w:marBottom w:val="0"/>
      <w:divBdr>
        <w:top w:val="none" w:sz="0" w:space="0" w:color="auto"/>
        <w:left w:val="none" w:sz="0" w:space="0" w:color="auto"/>
        <w:bottom w:val="none" w:sz="0" w:space="0" w:color="auto"/>
        <w:right w:val="none" w:sz="0" w:space="0" w:color="auto"/>
      </w:divBdr>
    </w:div>
    <w:div w:id="1213809066">
      <w:bodyDiv w:val="1"/>
      <w:marLeft w:val="0"/>
      <w:marRight w:val="0"/>
      <w:marTop w:val="0"/>
      <w:marBottom w:val="0"/>
      <w:divBdr>
        <w:top w:val="none" w:sz="0" w:space="0" w:color="auto"/>
        <w:left w:val="none" w:sz="0" w:space="0" w:color="auto"/>
        <w:bottom w:val="none" w:sz="0" w:space="0" w:color="auto"/>
        <w:right w:val="none" w:sz="0" w:space="0" w:color="auto"/>
      </w:divBdr>
    </w:div>
    <w:div w:id="1404333678">
      <w:bodyDiv w:val="1"/>
      <w:marLeft w:val="0"/>
      <w:marRight w:val="0"/>
      <w:marTop w:val="0"/>
      <w:marBottom w:val="0"/>
      <w:divBdr>
        <w:top w:val="none" w:sz="0" w:space="0" w:color="auto"/>
        <w:left w:val="none" w:sz="0" w:space="0" w:color="auto"/>
        <w:bottom w:val="none" w:sz="0" w:space="0" w:color="auto"/>
        <w:right w:val="none" w:sz="0" w:space="0" w:color="auto"/>
      </w:divBdr>
    </w:div>
    <w:div w:id="1419475991">
      <w:bodyDiv w:val="1"/>
      <w:marLeft w:val="0"/>
      <w:marRight w:val="0"/>
      <w:marTop w:val="0"/>
      <w:marBottom w:val="0"/>
      <w:divBdr>
        <w:top w:val="none" w:sz="0" w:space="0" w:color="auto"/>
        <w:left w:val="none" w:sz="0" w:space="0" w:color="auto"/>
        <w:bottom w:val="none" w:sz="0" w:space="0" w:color="auto"/>
        <w:right w:val="none" w:sz="0" w:space="0" w:color="auto"/>
      </w:divBdr>
    </w:div>
    <w:div w:id="1480464367">
      <w:bodyDiv w:val="1"/>
      <w:marLeft w:val="0"/>
      <w:marRight w:val="0"/>
      <w:marTop w:val="0"/>
      <w:marBottom w:val="0"/>
      <w:divBdr>
        <w:top w:val="none" w:sz="0" w:space="0" w:color="auto"/>
        <w:left w:val="none" w:sz="0" w:space="0" w:color="auto"/>
        <w:bottom w:val="none" w:sz="0" w:space="0" w:color="auto"/>
        <w:right w:val="none" w:sz="0" w:space="0" w:color="auto"/>
      </w:divBdr>
    </w:div>
    <w:div w:id="1854803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jpeg"/><Relationship Id="rId5" Type="http://schemas.openxmlformats.org/officeDocument/2006/relationships/settings" Target="settings.xml"/><Relationship Id="rId10" Type="http://schemas.openxmlformats.org/officeDocument/2006/relationships/hyperlink" Target="http://avrupa.info.tr/eu-funding-in-turkey/visibility-guidelines.html" TargetMode="External"/><Relationship Id="rId4" Type="http://schemas.microsoft.com/office/2007/relationships/stylesWithEffects" Target="stylesWithEffects.xml"/><Relationship Id="rId9" Type="http://schemas.openxmlformats.org/officeDocument/2006/relationships/hyperlink" Target="http://ec.europa.eu/europeaid/funding/communication-and-visibility-manual-eu-external-actions_en" TargetMode="External"/><Relationship Id="rId14"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69CBC5-5C5D-4EE7-AADD-37D9E2C3DF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1</Pages>
  <Words>3307</Words>
  <Characters>18855</Characters>
  <Application>Microsoft Office Word</Application>
  <DocSecurity>0</DocSecurity>
  <Lines>157</Lines>
  <Paragraphs>44</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T.C. Gümrük ve Ticaret Bakanlığı</Company>
  <LinksUpToDate>false</LinksUpToDate>
  <CharactersWithSpaces>22118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Yunus Emre Önal</dc:creator>
  <cp:lastModifiedBy>Hande Bardak</cp:lastModifiedBy>
  <cp:revision>29</cp:revision>
  <cp:lastPrinted>2016-02-23T09:47:00Z</cp:lastPrinted>
  <dcterms:created xsi:type="dcterms:W3CDTF">2016-01-22T13:31:00Z</dcterms:created>
  <dcterms:modified xsi:type="dcterms:W3CDTF">2016-02-23T09:48:00Z</dcterms:modified>
</cp:coreProperties>
</file>